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BD" w:rsidRPr="005D49BD" w:rsidRDefault="005D49BD" w:rsidP="005D49BD">
      <w:pPr>
        <w:widowControl/>
        <w:autoSpaceDE/>
        <w:autoSpaceDN/>
        <w:adjustRightInd/>
        <w:spacing w:after="200"/>
        <w:jc w:val="center"/>
        <w:rPr>
          <w:rFonts w:eastAsia="Calibri"/>
          <w:bCs w:val="0"/>
          <w:sz w:val="24"/>
          <w:szCs w:val="24"/>
          <w:lang w:eastAsia="en-US"/>
        </w:rPr>
      </w:pPr>
    </w:p>
    <w:p w:rsidR="005D49BD" w:rsidRPr="005D49BD" w:rsidRDefault="005D49BD" w:rsidP="005D49BD">
      <w:pPr>
        <w:widowControl/>
        <w:jc w:val="center"/>
        <w:rPr>
          <w:iCs/>
          <w:sz w:val="28"/>
          <w:szCs w:val="28"/>
        </w:rPr>
      </w:pPr>
      <w:r w:rsidRPr="005D49BD">
        <w:rPr>
          <w:iCs/>
          <w:sz w:val="28"/>
          <w:szCs w:val="28"/>
        </w:rPr>
        <w:t>Муниципальная автономная общеобразовательная организация</w:t>
      </w: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5D49BD">
        <w:rPr>
          <w:iCs/>
          <w:sz w:val="28"/>
          <w:szCs w:val="28"/>
        </w:rPr>
        <w:t>Луговская средняя общеобразовательная школа №24</w:t>
      </w: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0"/>
        <w:gridCol w:w="4381"/>
      </w:tblGrid>
      <w:tr w:rsidR="005D49BD" w:rsidRPr="005D49BD" w:rsidTr="00CF5175"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D49BD">
              <w:rPr>
                <w:sz w:val="28"/>
                <w:szCs w:val="28"/>
                <w:lang w:eastAsia="en-US"/>
              </w:rPr>
              <w:t>ПРИНЯТА</w:t>
            </w:r>
            <w:proofErr w:type="gramEnd"/>
          </w:p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49BD">
              <w:rPr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49BD">
              <w:rPr>
                <w:sz w:val="28"/>
                <w:szCs w:val="28"/>
                <w:lang w:eastAsia="en-US"/>
              </w:rPr>
              <w:t>МАОО Луговская СОШ № 24</w:t>
            </w:r>
          </w:p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5D49BD">
              <w:rPr>
                <w:sz w:val="28"/>
                <w:szCs w:val="28"/>
                <w:lang w:eastAsia="en-US"/>
              </w:rPr>
              <w:t>Протокол от «30» августа 2017 № 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49BD">
              <w:rPr>
                <w:sz w:val="28"/>
                <w:szCs w:val="28"/>
                <w:lang w:eastAsia="en-US"/>
              </w:rPr>
              <w:t>УТВЕРЖДЕНА</w:t>
            </w:r>
          </w:p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49BD">
              <w:rPr>
                <w:sz w:val="28"/>
                <w:szCs w:val="28"/>
                <w:lang w:eastAsia="en-US"/>
              </w:rPr>
              <w:t>ПРИКАЗОМ директора</w:t>
            </w:r>
          </w:p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49BD">
              <w:rPr>
                <w:sz w:val="28"/>
                <w:szCs w:val="28"/>
                <w:lang w:eastAsia="en-US"/>
              </w:rPr>
              <w:t>МАОО Луговская СОШ № 24</w:t>
            </w:r>
          </w:p>
          <w:p w:rsidR="005D49BD" w:rsidRPr="005D49BD" w:rsidRDefault="005D49BD" w:rsidP="005D49BD">
            <w:pPr>
              <w:widowControl/>
              <w:spacing w:after="200"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5D49BD">
              <w:rPr>
                <w:sz w:val="32"/>
                <w:szCs w:val="32"/>
                <w:lang w:eastAsia="en-US"/>
              </w:rPr>
              <w:t>№103 от 30 августа</w:t>
            </w:r>
          </w:p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D49BD" w:rsidRPr="005D49BD" w:rsidRDefault="005D49BD" w:rsidP="005D49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</w:tr>
    </w:tbl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jc w:val="center"/>
        <w:rPr>
          <w:sz w:val="40"/>
          <w:szCs w:val="40"/>
        </w:rPr>
      </w:pPr>
      <w:r w:rsidRPr="005D49BD">
        <w:rPr>
          <w:sz w:val="40"/>
          <w:szCs w:val="40"/>
        </w:rPr>
        <w:t>РАБОЧАЯ ПРОГРАММА</w:t>
      </w:r>
    </w:p>
    <w:p w:rsidR="005D49BD" w:rsidRPr="005D49BD" w:rsidRDefault="005D49BD" w:rsidP="005D49BD">
      <w:pPr>
        <w:widowControl/>
        <w:jc w:val="center"/>
        <w:rPr>
          <w:sz w:val="40"/>
          <w:szCs w:val="40"/>
        </w:rPr>
      </w:pPr>
      <w:r w:rsidRPr="005D49BD">
        <w:rPr>
          <w:sz w:val="40"/>
          <w:szCs w:val="40"/>
        </w:rPr>
        <w:t>УЧЕБНОГО ПРЕДМЕТА «</w:t>
      </w:r>
      <w:r>
        <w:rPr>
          <w:sz w:val="40"/>
          <w:szCs w:val="40"/>
        </w:rPr>
        <w:t>ОБЩЕСТВОЗН</w:t>
      </w:r>
      <w:r w:rsidR="00420DE6">
        <w:rPr>
          <w:sz w:val="40"/>
          <w:szCs w:val="40"/>
        </w:rPr>
        <w:t>АНИЕ</w:t>
      </w:r>
      <w:r w:rsidRPr="005D49BD">
        <w:rPr>
          <w:sz w:val="40"/>
          <w:szCs w:val="40"/>
        </w:rPr>
        <w:t>»</w:t>
      </w:r>
    </w:p>
    <w:p w:rsidR="005D49BD" w:rsidRPr="005D49BD" w:rsidRDefault="005D49BD" w:rsidP="005D49BD">
      <w:pPr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>6 – 9</w:t>
      </w:r>
      <w:r w:rsidRPr="005D49BD">
        <w:rPr>
          <w:sz w:val="40"/>
          <w:szCs w:val="40"/>
        </w:rPr>
        <w:t xml:space="preserve"> КЛАСС</w:t>
      </w:r>
      <w:r>
        <w:rPr>
          <w:sz w:val="40"/>
          <w:szCs w:val="40"/>
        </w:rPr>
        <w:t>Ы</w:t>
      </w:r>
    </w:p>
    <w:p w:rsidR="005D49BD" w:rsidRPr="005D49BD" w:rsidRDefault="005D49BD" w:rsidP="005D49BD">
      <w:pPr>
        <w:widowControl/>
        <w:autoSpaceDE/>
        <w:autoSpaceDN/>
        <w:adjustRightInd/>
        <w:rPr>
          <w:bCs w:val="0"/>
          <w:sz w:val="28"/>
          <w:szCs w:val="28"/>
        </w:rPr>
      </w:pPr>
    </w:p>
    <w:p w:rsid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jc w:val="center"/>
        <w:rPr>
          <w:sz w:val="28"/>
          <w:szCs w:val="28"/>
        </w:rPr>
      </w:pPr>
      <w:r w:rsidRPr="005D49BD">
        <w:rPr>
          <w:sz w:val="28"/>
          <w:szCs w:val="28"/>
        </w:rPr>
        <w:t>Приложение</w:t>
      </w:r>
    </w:p>
    <w:p w:rsidR="005D49BD" w:rsidRPr="005D49BD" w:rsidRDefault="005D49BD" w:rsidP="005D49BD">
      <w:pPr>
        <w:widowControl/>
        <w:jc w:val="center"/>
        <w:rPr>
          <w:b w:val="0"/>
          <w:bCs w:val="0"/>
          <w:sz w:val="28"/>
          <w:szCs w:val="28"/>
        </w:rPr>
      </w:pPr>
      <w:r w:rsidRPr="005D49BD">
        <w:rPr>
          <w:b w:val="0"/>
          <w:bCs w:val="0"/>
          <w:sz w:val="28"/>
          <w:szCs w:val="28"/>
        </w:rPr>
        <w:t xml:space="preserve">к основной общеобразовательной программе – образовательной программе </w:t>
      </w:r>
      <w:r>
        <w:rPr>
          <w:b w:val="0"/>
          <w:bCs w:val="0"/>
          <w:sz w:val="28"/>
          <w:szCs w:val="28"/>
        </w:rPr>
        <w:t>основного</w:t>
      </w:r>
    </w:p>
    <w:p w:rsidR="005D49BD" w:rsidRPr="005D49BD" w:rsidRDefault="005D49BD" w:rsidP="005D49BD">
      <w:pPr>
        <w:widowControl/>
        <w:jc w:val="center"/>
        <w:rPr>
          <w:sz w:val="28"/>
          <w:szCs w:val="28"/>
        </w:rPr>
      </w:pPr>
      <w:r w:rsidRPr="005D49BD">
        <w:rPr>
          <w:b w:val="0"/>
          <w:bCs w:val="0"/>
          <w:sz w:val="28"/>
          <w:szCs w:val="28"/>
        </w:rPr>
        <w:t xml:space="preserve">общего образования </w:t>
      </w:r>
      <w:r w:rsidRPr="005D49BD">
        <w:rPr>
          <w:b w:val="0"/>
          <w:sz w:val="28"/>
          <w:szCs w:val="28"/>
        </w:rPr>
        <w:t>МАОО Луговская СОШ № 24</w:t>
      </w: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CE692A" w:rsidRDefault="00CE692A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CE692A" w:rsidRDefault="00CE692A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:rsidR="005D49BD" w:rsidRPr="005D49BD" w:rsidRDefault="005D49BD" w:rsidP="005D49BD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5D49BD">
        <w:rPr>
          <w:bCs w:val="0"/>
          <w:sz w:val="28"/>
          <w:szCs w:val="28"/>
        </w:rPr>
        <w:t>2017</w:t>
      </w:r>
    </w:p>
    <w:p w:rsidR="005D49BD" w:rsidRPr="008E1935" w:rsidRDefault="005D49BD" w:rsidP="005D49BD">
      <w:pPr>
        <w:widowControl/>
        <w:autoSpaceDE/>
        <w:autoSpaceDN/>
        <w:adjustRightInd/>
        <w:spacing w:after="200"/>
        <w:rPr>
          <w:rFonts w:eastAsia="Calibri"/>
          <w:bCs w:val="0"/>
          <w:sz w:val="24"/>
          <w:szCs w:val="24"/>
          <w:lang w:eastAsia="en-US"/>
        </w:rPr>
      </w:pPr>
    </w:p>
    <w:p w:rsidR="002A540A" w:rsidRPr="00C770C8" w:rsidRDefault="002A540A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</w:rPr>
      </w:pPr>
      <w:r w:rsidRPr="00C770C8">
        <w:rPr>
          <w:rFonts w:ascii="Times New Roman" w:hAnsi="Times New Roman"/>
          <w:b/>
        </w:rPr>
        <w:lastRenderedPageBreak/>
        <w:t>РАБОЧАЯ ПРОГРАММА ПО ОБЩЕСТВОЗНАНИЮ</w:t>
      </w:r>
    </w:p>
    <w:p w:rsidR="002A540A" w:rsidRPr="00C770C8" w:rsidRDefault="002A540A" w:rsidP="002A540A">
      <w:pPr>
        <w:rPr>
          <w:sz w:val="24"/>
          <w:szCs w:val="24"/>
        </w:rPr>
      </w:pPr>
      <w:bookmarkStart w:id="0" w:name="_GoBack"/>
      <w:bookmarkEnd w:id="0"/>
    </w:p>
    <w:p w:rsidR="002A540A" w:rsidRPr="00C770C8" w:rsidRDefault="002A540A" w:rsidP="002A540A">
      <w:pPr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      Данная рабочая программа разработана на основе Федерального государственного образовательного стандарта  основного общего образования, Примерной программы по обществознанию ФГОС ООО, 5-9 классы; авторских  программ  по </w:t>
      </w:r>
      <w:r w:rsidRPr="00C770C8">
        <w:rPr>
          <w:b w:val="0"/>
          <w:kern w:val="36"/>
          <w:sz w:val="24"/>
          <w:szCs w:val="24"/>
        </w:rPr>
        <w:t>обществознанию</w:t>
      </w:r>
      <w:r w:rsidRPr="00C770C8">
        <w:rPr>
          <w:b w:val="0"/>
          <w:sz w:val="24"/>
          <w:szCs w:val="24"/>
        </w:rPr>
        <w:t xml:space="preserve"> под ред. Боголюбова.</w:t>
      </w:r>
    </w:p>
    <w:p w:rsidR="002A540A" w:rsidRPr="00C770C8" w:rsidRDefault="002A540A" w:rsidP="002A540A">
      <w:pPr>
        <w:rPr>
          <w:b w:val="0"/>
          <w:sz w:val="24"/>
          <w:szCs w:val="24"/>
        </w:rPr>
      </w:pPr>
    </w:p>
    <w:p w:rsidR="002A540A" w:rsidRPr="00C770C8" w:rsidRDefault="002A540A" w:rsidP="002A540A">
      <w:pPr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Программа ориентирована на использование учебников: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Учебник. Обществознание. 6 класс. Виноградова Н. Ф., Городецкая Н. И., Иванова Л. Ф. / Под ред. Л. Н. Боголюбова, Л. Ф. Ивановой.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Поурочные разработки. Обществознание. 6 класс. Боголюбов Л. Н., Виноградова Н. Ф., Городецкая Н. И. и др.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Учебник. Обществознание. 7 класс. Под ред. Л. Н. Боголюбова, Л. Ф. Ивановой.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Поурочные разработки. Обществознание. 7 класс. Л. Н. Боголюбов, Н. И. Городецкая, Л. Ф. Иванова и др.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Учебник. Обществознание. 8 класс. Под ред. Л. Н. Боголюбова, А. Ю. </w:t>
      </w:r>
      <w:proofErr w:type="spellStart"/>
      <w:r w:rsidRPr="00C770C8">
        <w:rPr>
          <w:b w:val="0"/>
          <w:sz w:val="24"/>
          <w:szCs w:val="24"/>
        </w:rPr>
        <w:t>Лазебниковой</w:t>
      </w:r>
      <w:proofErr w:type="spellEnd"/>
      <w:r w:rsidRPr="00C770C8">
        <w:rPr>
          <w:b w:val="0"/>
          <w:sz w:val="24"/>
          <w:szCs w:val="24"/>
        </w:rPr>
        <w:t>, Н. И. Городецкой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Поурочные разработки. Обществознание. 8 класс. Л. Н. Боголюбов, Н. И. Городецкая, Л. Ф. Иванова и др.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Учебник. Обществознание. 9 класс. Под ред. Л. Н. Боголюбова, А. Ю. </w:t>
      </w:r>
      <w:proofErr w:type="spellStart"/>
      <w:r w:rsidRPr="00C770C8">
        <w:rPr>
          <w:b w:val="0"/>
          <w:sz w:val="24"/>
          <w:szCs w:val="24"/>
        </w:rPr>
        <w:t>Лазебниковой</w:t>
      </w:r>
      <w:proofErr w:type="spellEnd"/>
      <w:r w:rsidRPr="00C770C8">
        <w:rPr>
          <w:b w:val="0"/>
          <w:sz w:val="24"/>
          <w:szCs w:val="24"/>
        </w:rPr>
        <w:t>, А. И. Матвеева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Поурочные разработки. Обществознание. 9 класс. Л. Н. Боголюбов, Е. И. </w:t>
      </w:r>
      <w:proofErr w:type="spellStart"/>
      <w:r w:rsidRPr="00C770C8">
        <w:rPr>
          <w:b w:val="0"/>
          <w:sz w:val="24"/>
          <w:szCs w:val="24"/>
        </w:rPr>
        <w:t>Жильцова</w:t>
      </w:r>
      <w:proofErr w:type="spellEnd"/>
      <w:r w:rsidRPr="00C770C8">
        <w:rPr>
          <w:b w:val="0"/>
          <w:sz w:val="24"/>
          <w:szCs w:val="24"/>
        </w:rPr>
        <w:t xml:space="preserve">, А. Т. </w:t>
      </w:r>
      <w:proofErr w:type="spellStart"/>
      <w:r w:rsidRPr="00C770C8">
        <w:rPr>
          <w:b w:val="0"/>
          <w:sz w:val="24"/>
          <w:szCs w:val="24"/>
        </w:rPr>
        <w:t>Кинкулькин</w:t>
      </w:r>
      <w:proofErr w:type="spellEnd"/>
      <w:r w:rsidRPr="00C770C8">
        <w:rPr>
          <w:b w:val="0"/>
          <w:sz w:val="24"/>
          <w:szCs w:val="24"/>
        </w:rPr>
        <w:t xml:space="preserve"> и др.</w:t>
      </w:r>
    </w:p>
    <w:p w:rsidR="002A540A" w:rsidRPr="00C770C8" w:rsidRDefault="002A540A" w:rsidP="002A540A">
      <w:pPr>
        <w:pStyle w:val="ae"/>
        <w:numPr>
          <w:ilvl w:val="0"/>
          <w:numId w:val="28"/>
        </w:numPr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2A540A" w:rsidRPr="00C770C8" w:rsidRDefault="002A540A" w:rsidP="002A540A">
      <w:pPr>
        <w:rPr>
          <w:b w:val="0"/>
          <w:sz w:val="24"/>
          <w:szCs w:val="24"/>
        </w:rPr>
      </w:pPr>
    </w:p>
    <w:p w:rsidR="002A540A" w:rsidRPr="00C770C8" w:rsidRDefault="002A540A" w:rsidP="002A540A">
      <w:pPr>
        <w:rPr>
          <w:sz w:val="24"/>
          <w:szCs w:val="24"/>
        </w:rPr>
      </w:pPr>
      <w:r w:rsidRPr="00C770C8">
        <w:rPr>
          <w:sz w:val="24"/>
          <w:szCs w:val="24"/>
        </w:rPr>
        <w:t>Место учебного предмета в учебном плане</w:t>
      </w:r>
    </w:p>
    <w:p w:rsidR="002A540A" w:rsidRPr="00C770C8" w:rsidRDefault="002A540A" w:rsidP="002A540A">
      <w:pPr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   предмет «Обществознание» изучается на ступени основного общего образования в качестве обязательного предмета  в 6 – 9 классах по 1 часу  в неделю в общем объеме 140 часов.</w:t>
      </w:r>
    </w:p>
    <w:p w:rsidR="002A540A" w:rsidRPr="00C770C8" w:rsidRDefault="002A540A" w:rsidP="002A540A">
      <w:pPr>
        <w:rPr>
          <w:b w:val="0"/>
          <w:sz w:val="24"/>
          <w:szCs w:val="24"/>
        </w:rPr>
      </w:pPr>
    </w:p>
    <w:p w:rsidR="002A540A" w:rsidRPr="00C770C8" w:rsidRDefault="002A540A" w:rsidP="002A540A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 РЕЗУЛЬТАТЫ</w:t>
      </w:r>
    </w:p>
    <w:p w:rsidR="002A540A" w:rsidRPr="00C770C8" w:rsidRDefault="002A540A" w:rsidP="005D49BD">
      <w:pPr>
        <w:jc w:val="both"/>
        <w:rPr>
          <w:b w:val="0"/>
          <w:sz w:val="24"/>
          <w:szCs w:val="24"/>
        </w:rPr>
      </w:pPr>
      <w:proofErr w:type="gramStart"/>
      <w:r w:rsidRPr="00C770C8">
        <w:rPr>
          <w:b w:val="0"/>
          <w:sz w:val="24"/>
          <w:szCs w:val="24"/>
        </w:rPr>
        <w:t>освоения выпускниками основной школы содержания программы по обществознанию являются в сфере:</w:t>
      </w:r>
      <w:r w:rsidRPr="00C770C8">
        <w:rPr>
          <w:b w:val="0"/>
          <w:sz w:val="24"/>
          <w:szCs w:val="24"/>
        </w:rPr>
        <w:br/>
      </w:r>
      <w:r w:rsidRPr="00C770C8">
        <w:rPr>
          <w:sz w:val="24"/>
          <w:szCs w:val="24"/>
          <w:u w:val="single"/>
        </w:rPr>
        <w:t>познавательной</w:t>
      </w:r>
      <w:r w:rsidRPr="00C770C8">
        <w:rPr>
          <w:sz w:val="24"/>
          <w:szCs w:val="24"/>
          <w:u w:val="single"/>
        </w:rPr>
        <w:br/>
      </w:r>
      <w:r w:rsidRPr="00C770C8">
        <w:rPr>
          <w:b w:val="0"/>
          <w:sz w:val="24"/>
          <w:szCs w:val="24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C770C8">
        <w:rPr>
          <w:b w:val="0"/>
          <w:sz w:val="24"/>
          <w:szCs w:val="24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  <w:proofErr w:type="gramEnd"/>
      <w:r w:rsidRPr="00C770C8">
        <w:rPr>
          <w:b w:val="0"/>
          <w:sz w:val="24"/>
          <w:szCs w:val="24"/>
        </w:rPr>
        <w:t xml:space="preserve"> умение объяснять с их позиций явления социальной действительности;</w:t>
      </w:r>
      <w:r w:rsidRPr="00C770C8">
        <w:rPr>
          <w:b w:val="0"/>
          <w:sz w:val="24"/>
          <w:szCs w:val="24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C770C8">
        <w:rPr>
          <w:b w:val="0"/>
          <w:sz w:val="24"/>
          <w:szCs w:val="24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C770C8">
        <w:rPr>
          <w:b w:val="0"/>
          <w:sz w:val="24"/>
          <w:szCs w:val="24"/>
        </w:rPr>
        <w:t>позиций</w:t>
      </w:r>
      <w:proofErr w:type="gramEnd"/>
      <w:r w:rsidRPr="00C770C8">
        <w:rPr>
          <w:b w:val="0"/>
          <w:sz w:val="24"/>
          <w:szCs w:val="24"/>
        </w:rPr>
        <w:t xml:space="preserve"> одобряемых в современном российском обществе социальных ценностей;</w:t>
      </w:r>
      <w:r w:rsidRPr="00C770C8">
        <w:rPr>
          <w:b w:val="0"/>
          <w:sz w:val="24"/>
          <w:szCs w:val="24"/>
        </w:rPr>
        <w:br/>
      </w:r>
      <w:r w:rsidRPr="00C770C8">
        <w:rPr>
          <w:sz w:val="24"/>
          <w:szCs w:val="24"/>
          <w:u w:val="single"/>
        </w:rPr>
        <w:t>ценностно-мотивационной</w:t>
      </w:r>
      <w:r w:rsidRPr="00C770C8">
        <w:rPr>
          <w:sz w:val="24"/>
          <w:szCs w:val="24"/>
        </w:rPr>
        <w:br/>
      </w:r>
      <w:r w:rsidRPr="00C770C8">
        <w:rPr>
          <w:b w:val="0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C770C8">
        <w:rPr>
          <w:b w:val="0"/>
          <w:sz w:val="24"/>
          <w:szCs w:val="24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C770C8">
        <w:rPr>
          <w:b w:val="0"/>
          <w:sz w:val="24"/>
          <w:szCs w:val="24"/>
        </w:rPr>
        <w:br/>
      </w:r>
      <w:r w:rsidRPr="00C770C8">
        <w:rPr>
          <w:b w:val="0"/>
          <w:sz w:val="24"/>
          <w:szCs w:val="24"/>
        </w:rPr>
        <w:lastRenderedPageBreak/>
        <w:t>• приверженность гуманистическим и демократическим ценностям, патриотизму и гражданственности;</w:t>
      </w:r>
      <w:r w:rsidRPr="00C770C8">
        <w:rPr>
          <w:b w:val="0"/>
          <w:sz w:val="24"/>
          <w:szCs w:val="24"/>
        </w:rPr>
        <w:br/>
      </w:r>
      <w:proofErr w:type="gramStart"/>
      <w:r w:rsidRPr="00C770C8">
        <w:rPr>
          <w:sz w:val="24"/>
          <w:szCs w:val="24"/>
          <w:u w:val="single"/>
        </w:rPr>
        <w:t>трудовой</w:t>
      </w:r>
      <w:r w:rsidRPr="00C770C8">
        <w:rPr>
          <w:sz w:val="24"/>
          <w:szCs w:val="24"/>
          <w:u w:val="single"/>
        </w:rPr>
        <w:br/>
      </w:r>
      <w:r w:rsidRPr="00C770C8">
        <w:rPr>
          <w:b w:val="0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C770C8">
        <w:rPr>
          <w:b w:val="0"/>
          <w:sz w:val="24"/>
          <w:szCs w:val="24"/>
        </w:rPr>
        <w:br/>
        <w:t>• понимание значения трудовой деятельности для личности и для общества;</w:t>
      </w:r>
      <w:r w:rsidRPr="00C770C8">
        <w:rPr>
          <w:b w:val="0"/>
          <w:sz w:val="24"/>
          <w:szCs w:val="24"/>
        </w:rPr>
        <w:br/>
      </w:r>
      <w:r w:rsidRPr="00C770C8">
        <w:rPr>
          <w:b w:val="0"/>
          <w:sz w:val="24"/>
          <w:szCs w:val="24"/>
          <w:u w:val="single"/>
        </w:rPr>
        <w:t>эстетической</w:t>
      </w:r>
      <w:r w:rsidRPr="00C770C8">
        <w:rPr>
          <w:b w:val="0"/>
          <w:sz w:val="24"/>
          <w:szCs w:val="24"/>
        </w:rPr>
        <w:br/>
        <w:t>• понимание специфики познания мира средствами искусства в соотнесении с другими способами п</w:t>
      </w:r>
      <w:r>
        <w:rPr>
          <w:b w:val="0"/>
          <w:sz w:val="24"/>
          <w:szCs w:val="24"/>
        </w:rPr>
        <w:t>о</w:t>
      </w:r>
      <w:r w:rsidRPr="00C770C8">
        <w:rPr>
          <w:b w:val="0"/>
          <w:sz w:val="24"/>
          <w:szCs w:val="24"/>
        </w:rPr>
        <w:t>знания;</w:t>
      </w:r>
      <w:r w:rsidRPr="00C770C8">
        <w:rPr>
          <w:b w:val="0"/>
          <w:sz w:val="24"/>
          <w:szCs w:val="24"/>
        </w:rPr>
        <w:br/>
        <w:t>• понимание роли искусства в становлении личности и в жизни общества;</w:t>
      </w:r>
      <w:proofErr w:type="gramEnd"/>
      <w:r w:rsidRPr="00C770C8">
        <w:rPr>
          <w:b w:val="0"/>
          <w:sz w:val="24"/>
          <w:szCs w:val="24"/>
        </w:rPr>
        <w:t xml:space="preserve"> коммуникативной</w:t>
      </w:r>
      <w:r w:rsidRPr="00C770C8">
        <w:rPr>
          <w:b w:val="0"/>
          <w:sz w:val="24"/>
          <w:szCs w:val="24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C770C8">
        <w:rPr>
          <w:b w:val="0"/>
          <w:sz w:val="24"/>
          <w:szCs w:val="24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C770C8">
        <w:rPr>
          <w:b w:val="0"/>
          <w:sz w:val="24"/>
          <w:szCs w:val="24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C770C8">
        <w:rPr>
          <w:b w:val="0"/>
          <w:sz w:val="24"/>
          <w:szCs w:val="24"/>
        </w:rPr>
        <w:br/>
        <w:t>• понимание значения коммуникации в межличностном общении;</w:t>
      </w:r>
      <w:r w:rsidRPr="00C770C8">
        <w:rPr>
          <w:b w:val="0"/>
          <w:sz w:val="24"/>
          <w:szCs w:val="24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C770C8">
        <w:rPr>
          <w:b w:val="0"/>
          <w:sz w:val="24"/>
          <w:szCs w:val="24"/>
        </w:rPr>
        <w:br/>
        <w:t>• знакомство с отдельными приемами и техниками преодоления конфликтов.</w:t>
      </w:r>
    </w:p>
    <w:p w:rsidR="002A540A" w:rsidRPr="00C770C8" w:rsidRDefault="002A540A" w:rsidP="002A540A">
      <w:pPr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2A540A" w:rsidRPr="00C770C8" w:rsidRDefault="002A540A" w:rsidP="002A540A">
      <w:pPr>
        <w:ind w:firstLine="709"/>
        <w:jc w:val="both"/>
        <w:rPr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Человек. Деятельность человека</w:t>
      </w:r>
    </w:p>
    <w:p w:rsidR="002A540A" w:rsidRPr="00C770C8" w:rsidRDefault="002A540A" w:rsidP="002A540A">
      <w:pPr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709"/>
        <w:jc w:val="both"/>
        <w:rPr>
          <w:b w:val="0"/>
          <w:sz w:val="24"/>
          <w:szCs w:val="24"/>
        </w:rPr>
      </w:pPr>
      <w:proofErr w:type="gramStart"/>
      <w:r w:rsidRPr="00C770C8">
        <w:rPr>
          <w:b w:val="0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2A540A" w:rsidRPr="00C770C8" w:rsidRDefault="002A540A" w:rsidP="002A540A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2A540A" w:rsidRPr="00C770C8" w:rsidRDefault="002A540A" w:rsidP="002A540A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2A540A" w:rsidRPr="00C770C8" w:rsidRDefault="002A540A" w:rsidP="002A540A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2A540A" w:rsidRPr="00C770C8" w:rsidRDefault="002A540A" w:rsidP="002A540A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приводить примеры основных видов деятельности человека;</w:t>
      </w:r>
    </w:p>
    <w:p w:rsidR="002A540A" w:rsidRPr="00C770C8" w:rsidRDefault="002A540A" w:rsidP="002A540A">
      <w:pPr>
        <w:widowControl/>
        <w:numPr>
          <w:ilvl w:val="0"/>
          <w:numId w:val="20"/>
        </w:numPr>
        <w:shd w:val="clear" w:color="auto" w:fill="FFFFFF"/>
        <w:tabs>
          <w:tab w:val="left" w:pos="993"/>
          <w:tab w:val="left" w:pos="1023"/>
        </w:tabs>
        <w:autoSpaceDE/>
        <w:autoSpaceDN/>
        <w:adjustRightInd/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2A540A" w:rsidRPr="00C770C8" w:rsidRDefault="002A540A" w:rsidP="002A540A">
      <w:pPr>
        <w:tabs>
          <w:tab w:val="left" w:pos="1023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получит возможность научиться:</w:t>
      </w:r>
    </w:p>
    <w:p w:rsidR="002A540A" w:rsidRPr="00C770C8" w:rsidRDefault="002A540A" w:rsidP="002A540A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2A540A" w:rsidRPr="00C770C8" w:rsidRDefault="002A540A" w:rsidP="002A540A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оценивать роль деятельности в жизни человека и общества;</w:t>
      </w:r>
    </w:p>
    <w:p w:rsidR="002A540A" w:rsidRPr="00C770C8" w:rsidRDefault="002A540A" w:rsidP="002A540A">
      <w:pPr>
        <w:widowControl/>
        <w:numPr>
          <w:ilvl w:val="0"/>
          <w:numId w:val="3"/>
        </w:numPr>
        <w:tabs>
          <w:tab w:val="left" w:pos="993"/>
          <w:tab w:val="left" w:pos="102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2A540A" w:rsidRPr="00C770C8" w:rsidRDefault="002A540A" w:rsidP="002A540A">
      <w:pPr>
        <w:widowControl/>
        <w:numPr>
          <w:ilvl w:val="0"/>
          <w:numId w:val="3"/>
        </w:numPr>
        <w:shd w:val="clear" w:color="auto" w:fill="FFFFFF"/>
        <w:tabs>
          <w:tab w:val="left" w:pos="993"/>
          <w:tab w:val="left" w:pos="102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2A540A" w:rsidRPr="00C770C8" w:rsidRDefault="002A540A" w:rsidP="002A540A">
      <w:pPr>
        <w:widowControl/>
        <w:numPr>
          <w:ilvl w:val="0"/>
          <w:numId w:val="3"/>
        </w:numPr>
        <w:shd w:val="clear" w:color="auto" w:fill="FFFFFF"/>
        <w:tabs>
          <w:tab w:val="left" w:pos="993"/>
          <w:tab w:val="left" w:pos="102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2A540A" w:rsidRPr="00C770C8" w:rsidRDefault="002A540A" w:rsidP="002A540A">
      <w:pPr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Общество</w:t>
      </w:r>
    </w:p>
    <w:p w:rsidR="002A540A" w:rsidRPr="00C770C8" w:rsidRDefault="002A540A" w:rsidP="002A540A">
      <w:pPr>
        <w:shd w:val="clear" w:color="auto" w:fill="FFFFFF"/>
        <w:tabs>
          <w:tab w:val="left" w:pos="1023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распознавать на основе приведенных данных основные типы обществ;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lastRenderedPageBreak/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2A540A" w:rsidRPr="00C770C8" w:rsidRDefault="002A540A" w:rsidP="002A540A">
      <w:pPr>
        <w:widowControl/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конкретизировать примерами опасность международного терроризма.</w:t>
      </w:r>
    </w:p>
    <w:p w:rsidR="002A540A" w:rsidRPr="00C770C8" w:rsidRDefault="002A540A" w:rsidP="002A540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получит возможность научиться:</w:t>
      </w:r>
    </w:p>
    <w:p w:rsidR="002A540A" w:rsidRPr="00C770C8" w:rsidRDefault="002A540A" w:rsidP="002A540A">
      <w:pPr>
        <w:widowControl/>
        <w:numPr>
          <w:ilvl w:val="0"/>
          <w:numId w:val="5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2A540A" w:rsidRPr="00C770C8" w:rsidRDefault="002A540A" w:rsidP="002A540A">
      <w:pPr>
        <w:widowControl/>
        <w:numPr>
          <w:ilvl w:val="0"/>
          <w:numId w:val="5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2A540A" w:rsidRPr="00C770C8" w:rsidRDefault="002A540A" w:rsidP="002A540A">
      <w:pPr>
        <w:widowControl/>
        <w:numPr>
          <w:ilvl w:val="0"/>
          <w:numId w:val="5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осознанно содействовать защите природы.</w:t>
      </w:r>
    </w:p>
    <w:p w:rsidR="002A540A" w:rsidRPr="00C770C8" w:rsidRDefault="002A540A" w:rsidP="002A540A">
      <w:pPr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Социальные нормы</w:t>
      </w:r>
    </w:p>
    <w:p w:rsidR="002A540A" w:rsidRPr="00C770C8" w:rsidRDefault="002A540A" w:rsidP="002A540A">
      <w:pPr>
        <w:shd w:val="clear" w:color="auto" w:fill="FFFFFF"/>
        <w:tabs>
          <w:tab w:val="left" w:pos="1023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различать отдельные виды социальных норм;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основные нормы морали;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специфику норм права;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сравнивать нормы морали и права, выявлять их общие черты и особенности;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сущность процесса социализации личности;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объяснять причины отклоняющегося поведения;</w:t>
      </w:r>
    </w:p>
    <w:p w:rsidR="002A540A" w:rsidRPr="00C770C8" w:rsidRDefault="002A540A" w:rsidP="002A540A">
      <w:pPr>
        <w:widowControl/>
        <w:numPr>
          <w:ilvl w:val="0"/>
          <w:numId w:val="6"/>
        </w:numPr>
        <w:shd w:val="clear" w:color="auto" w:fill="FFFFFF"/>
        <w:tabs>
          <w:tab w:val="left" w:pos="1023"/>
        </w:tabs>
        <w:autoSpaceDE/>
        <w:autoSpaceDN/>
        <w:adjustRightInd/>
        <w:ind w:left="0" w:firstLine="709"/>
        <w:contextualSpacing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2A540A" w:rsidRPr="00C770C8" w:rsidRDefault="002A540A" w:rsidP="002A540A">
      <w:pPr>
        <w:shd w:val="clear" w:color="auto" w:fill="FFFFFF"/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получит возможность научиться:</w:t>
      </w:r>
    </w:p>
    <w:p w:rsidR="002A540A" w:rsidRPr="00C770C8" w:rsidRDefault="002A540A" w:rsidP="002A540A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A540A" w:rsidRPr="00C770C8" w:rsidRDefault="002A540A" w:rsidP="002A540A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оценивать социальную значимость здорового образа жизни.</w:t>
      </w:r>
    </w:p>
    <w:p w:rsidR="002A540A" w:rsidRPr="00C770C8" w:rsidRDefault="002A540A" w:rsidP="002A540A">
      <w:pPr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Сфера духовной культуры</w:t>
      </w:r>
    </w:p>
    <w:p w:rsidR="002A540A" w:rsidRPr="00C770C8" w:rsidRDefault="002A540A" w:rsidP="002A540A">
      <w:pPr>
        <w:shd w:val="clear" w:color="auto" w:fill="FFFFFF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описывать явления духовной культуры;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lastRenderedPageBreak/>
        <w:t>объяснять необходимость непрерывного образования в современных условиях;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2A540A" w:rsidRPr="00C770C8" w:rsidRDefault="002A540A" w:rsidP="002A540A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культуры.</w:t>
      </w:r>
    </w:p>
    <w:p w:rsidR="002A540A" w:rsidRPr="00C770C8" w:rsidRDefault="002A540A" w:rsidP="002A540A">
      <w:pPr>
        <w:shd w:val="clear" w:color="auto" w:fill="FFFFFF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A540A" w:rsidRPr="00C770C8" w:rsidRDefault="002A540A" w:rsidP="002A540A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2A540A" w:rsidRPr="00C770C8" w:rsidRDefault="002A540A" w:rsidP="002A540A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2A540A" w:rsidRPr="00C770C8" w:rsidRDefault="002A540A" w:rsidP="002A540A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2A540A" w:rsidRPr="00C770C8" w:rsidRDefault="002A540A" w:rsidP="002A540A">
      <w:pPr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Социальная сфера</w:t>
      </w:r>
    </w:p>
    <w:p w:rsidR="002A540A" w:rsidRPr="00C770C8" w:rsidRDefault="002A540A" w:rsidP="002A540A">
      <w:pPr>
        <w:tabs>
          <w:tab w:val="left" w:pos="1027"/>
        </w:tabs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2A540A" w:rsidRPr="00C770C8" w:rsidRDefault="002A540A" w:rsidP="002A540A">
      <w:pPr>
        <w:widowControl/>
        <w:numPr>
          <w:ilvl w:val="0"/>
          <w:numId w:val="10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2A540A" w:rsidRPr="00C770C8" w:rsidRDefault="002A540A" w:rsidP="002A540A">
      <w:pPr>
        <w:tabs>
          <w:tab w:val="left" w:pos="1027"/>
        </w:tabs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A540A" w:rsidRPr="00C770C8" w:rsidRDefault="002A540A" w:rsidP="002A540A">
      <w:pPr>
        <w:widowControl/>
        <w:numPr>
          <w:ilvl w:val="0"/>
          <w:numId w:val="11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2A540A" w:rsidRPr="00C770C8" w:rsidRDefault="002A540A" w:rsidP="002A540A">
      <w:pPr>
        <w:widowControl/>
        <w:numPr>
          <w:ilvl w:val="0"/>
          <w:numId w:val="11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2A540A" w:rsidRPr="00C770C8" w:rsidRDefault="002A540A" w:rsidP="002A540A">
      <w:pPr>
        <w:widowControl/>
        <w:numPr>
          <w:ilvl w:val="0"/>
          <w:numId w:val="11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2A540A" w:rsidRPr="00C770C8" w:rsidRDefault="002A540A" w:rsidP="002A540A">
      <w:pPr>
        <w:widowControl/>
        <w:numPr>
          <w:ilvl w:val="0"/>
          <w:numId w:val="11"/>
        </w:numPr>
        <w:shd w:val="clear" w:color="auto" w:fill="FFFFFF"/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A540A" w:rsidRPr="00C770C8" w:rsidRDefault="002A540A" w:rsidP="002A540A">
      <w:pPr>
        <w:widowControl/>
        <w:numPr>
          <w:ilvl w:val="0"/>
          <w:numId w:val="11"/>
        </w:numPr>
        <w:shd w:val="clear" w:color="auto" w:fill="FFFFFF"/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2A540A" w:rsidRPr="00C770C8" w:rsidRDefault="002A540A" w:rsidP="002A540A">
      <w:pPr>
        <w:widowControl/>
        <w:numPr>
          <w:ilvl w:val="0"/>
          <w:numId w:val="11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2A540A" w:rsidRPr="00C770C8" w:rsidRDefault="002A540A" w:rsidP="002A540A">
      <w:pPr>
        <w:tabs>
          <w:tab w:val="left" w:pos="1027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Политическая сфера жизни общества</w:t>
      </w:r>
    </w:p>
    <w:p w:rsidR="002A540A" w:rsidRPr="00C770C8" w:rsidRDefault="002A540A" w:rsidP="002A540A">
      <w:pPr>
        <w:tabs>
          <w:tab w:val="left" w:pos="1027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12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объяснять роль политики в жизни общества;</w:t>
      </w:r>
    </w:p>
    <w:p w:rsidR="002A540A" w:rsidRPr="00C770C8" w:rsidRDefault="002A540A" w:rsidP="002A540A">
      <w:pPr>
        <w:widowControl/>
        <w:numPr>
          <w:ilvl w:val="0"/>
          <w:numId w:val="12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2A540A" w:rsidRPr="00C770C8" w:rsidRDefault="002A540A" w:rsidP="002A540A">
      <w:pPr>
        <w:widowControl/>
        <w:numPr>
          <w:ilvl w:val="0"/>
          <w:numId w:val="12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2A540A" w:rsidRPr="00C770C8" w:rsidRDefault="002A540A" w:rsidP="002A540A">
      <w:pPr>
        <w:widowControl/>
        <w:numPr>
          <w:ilvl w:val="0"/>
          <w:numId w:val="12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lastRenderedPageBreak/>
        <w:t>различать различные типы политических режимов, раскрывать их основные признаки;</w:t>
      </w:r>
    </w:p>
    <w:p w:rsidR="002A540A" w:rsidRPr="00C770C8" w:rsidRDefault="002A540A" w:rsidP="002A540A">
      <w:pPr>
        <w:widowControl/>
        <w:numPr>
          <w:ilvl w:val="0"/>
          <w:numId w:val="12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на конкретных примерах основные черты и принципы демократии;</w:t>
      </w:r>
    </w:p>
    <w:p w:rsidR="002A540A" w:rsidRPr="00C770C8" w:rsidRDefault="002A540A" w:rsidP="002A540A">
      <w:pPr>
        <w:widowControl/>
        <w:numPr>
          <w:ilvl w:val="0"/>
          <w:numId w:val="12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2A540A" w:rsidRPr="00C770C8" w:rsidRDefault="002A540A" w:rsidP="002A540A">
      <w:pPr>
        <w:widowControl/>
        <w:numPr>
          <w:ilvl w:val="0"/>
          <w:numId w:val="12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различные формы участия граждан в политической жизни.</w:t>
      </w:r>
    </w:p>
    <w:p w:rsidR="002A540A" w:rsidRPr="00C770C8" w:rsidRDefault="002A540A" w:rsidP="002A540A">
      <w:pPr>
        <w:tabs>
          <w:tab w:val="left" w:pos="1027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 xml:space="preserve">Выпускник получит возможность научиться: </w:t>
      </w:r>
    </w:p>
    <w:p w:rsidR="002A540A" w:rsidRPr="00C770C8" w:rsidRDefault="002A540A" w:rsidP="002A540A">
      <w:pPr>
        <w:widowControl/>
        <w:numPr>
          <w:ilvl w:val="0"/>
          <w:numId w:val="12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2A540A" w:rsidRPr="00C770C8" w:rsidRDefault="002A540A" w:rsidP="002A540A">
      <w:pPr>
        <w:widowControl/>
        <w:numPr>
          <w:ilvl w:val="0"/>
          <w:numId w:val="13"/>
        </w:numPr>
        <w:tabs>
          <w:tab w:val="left" w:pos="1027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2A540A" w:rsidRPr="00C770C8" w:rsidRDefault="002A540A" w:rsidP="002A540A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  <w:shd w:val="clear" w:color="auto" w:fill="FFFFFF"/>
        </w:rPr>
        <w:t>Гражданин и государство</w:t>
      </w:r>
    </w:p>
    <w:p w:rsidR="002A540A" w:rsidRPr="00C770C8" w:rsidRDefault="002A540A" w:rsidP="002A540A">
      <w:pPr>
        <w:tabs>
          <w:tab w:val="left" w:pos="1200"/>
        </w:tabs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2A540A" w:rsidRPr="00C770C8" w:rsidRDefault="002A540A" w:rsidP="002A540A">
      <w:pPr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2A540A" w:rsidRPr="00C770C8" w:rsidRDefault="002A540A" w:rsidP="002A540A">
      <w:pPr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2A540A" w:rsidRPr="00C770C8" w:rsidRDefault="002A540A" w:rsidP="002A540A">
      <w:pPr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2A540A" w:rsidRPr="00C770C8" w:rsidRDefault="002A540A" w:rsidP="002A540A">
      <w:pPr>
        <w:widowControl/>
        <w:numPr>
          <w:ilvl w:val="0"/>
          <w:numId w:val="19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2A540A" w:rsidRPr="00C770C8" w:rsidRDefault="002A540A" w:rsidP="002A540A">
      <w:pPr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2A540A" w:rsidRPr="00C770C8" w:rsidRDefault="002A540A" w:rsidP="002A540A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C770C8">
        <w:rPr>
          <w:b w:val="0"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2A540A" w:rsidRPr="00C770C8" w:rsidRDefault="002A540A" w:rsidP="002A540A">
      <w:pPr>
        <w:tabs>
          <w:tab w:val="left" w:pos="1200"/>
        </w:tabs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A540A" w:rsidRPr="00C770C8" w:rsidRDefault="002A540A" w:rsidP="002A540A">
      <w:pPr>
        <w:widowControl/>
        <w:numPr>
          <w:ilvl w:val="0"/>
          <w:numId w:val="19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2A540A" w:rsidRPr="00C770C8" w:rsidRDefault="002A540A" w:rsidP="002A540A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  <w:shd w:val="clear" w:color="auto" w:fill="FFFFFF"/>
        </w:rPr>
      </w:pPr>
      <w:r w:rsidRPr="00C770C8">
        <w:rPr>
          <w:b w:val="0"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2A540A" w:rsidRPr="00C770C8" w:rsidRDefault="002A540A" w:rsidP="002A540A">
      <w:pPr>
        <w:tabs>
          <w:tab w:val="left" w:pos="994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  <w:shd w:val="clear" w:color="auto" w:fill="FFFFFF"/>
        </w:rPr>
        <w:t>Основы российского законодательства</w:t>
      </w:r>
    </w:p>
    <w:p w:rsidR="002A540A" w:rsidRPr="00C770C8" w:rsidRDefault="002A540A" w:rsidP="002A540A">
      <w:pPr>
        <w:tabs>
          <w:tab w:val="left" w:pos="994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систему российского законодательства;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особенности гражданской дееспособности несовершеннолетних;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гражданские правоотношения;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смысл права на труд;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объяснять роль трудового договора;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права и обязанности супругов, родителей, детей;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конкретизировать примерами виды преступлений и наказания за них;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2A540A" w:rsidRPr="00C770C8" w:rsidRDefault="002A540A" w:rsidP="002A540A">
      <w:pPr>
        <w:widowControl/>
        <w:numPr>
          <w:ilvl w:val="0"/>
          <w:numId w:val="15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2A540A" w:rsidRPr="00C770C8" w:rsidRDefault="002A540A" w:rsidP="002A540A">
      <w:pPr>
        <w:tabs>
          <w:tab w:val="left" w:pos="994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получит возможность научиться:</w:t>
      </w:r>
    </w:p>
    <w:p w:rsidR="002A540A" w:rsidRPr="00C770C8" w:rsidRDefault="002A540A" w:rsidP="002A540A">
      <w:pPr>
        <w:widowControl/>
        <w:numPr>
          <w:ilvl w:val="0"/>
          <w:numId w:val="16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A540A" w:rsidRPr="00C770C8" w:rsidRDefault="002A540A" w:rsidP="002A540A">
      <w:pPr>
        <w:widowControl/>
        <w:numPr>
          <w:ilvl w:val="0"/>
          <w:numId w:val="16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lastRenderedPageBreak/>
        <w:t>оценивать сущность и значение правопорядка и законности, собственный возможный вклад в их становление и развитие;</w:t>
      </w:r>
    </w:p>
    <w:p w:rsidR="002A540A" w:rsidRPr="00C770C8" w:rsidRDefault="002A540A" w:rsidP="002A540A">
      <w:pPr>
        <w:widowControl/>
        <w:numPr>
          <w:ilvl w:val="0"/>
          <w:numId w:val="16"/>
        </w:numPr>
        <w:tabs>
          <w:tab w:val="left" w:pos="994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2A540A" w:rsidRPr="00C770C8" w:rsidRDefault="002A540A" w:rsidP="002A540A">
      <w:pPr>
        <w:tabs>
          <w:tab w:val="left" w:pos="1267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  <w:shd w:val="clear" w:color="auto" w:fill="FFFFFF"/>
        </w:rPr>
        <w:t>Экономика</w:t>
      </w:r>
    </w:p>
    <w:p w:rsidR="002A540A" w:rsidRPr="00C770C8" w:rsidRDefault="002A540A" w:rsidP="002A540A">
      <w:pPr>
        <w:tabs>
          <w:tab w:val="left" w:pos="1267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научится:</w:t>
      </w:r>
    </w:p>
    <w:p w:rsidR="002A540A" w:rsidRPr="00C770C8" w:rsidRDefault="002A540A" w:rsidP="002A540A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объяснять проблему ограниченности экономических ресурсов;</w:t>
      </w:r>
    </w:p>
    <w:p w:rsidR="002A540A" w:rsidRPr="00C770C8" w:rsidRDefault="002A540A" w:rsidP="002A540A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2A540A" w:rsidRPr="00C770C8" w:rsidRDefault="002A540A" w:rsidP="002A540A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факторы, влияющие на производительность труда;</w:t>
      </w:r>
    </w:p>
    <w:p w:rsidR="002A540A" w:rsidRPr="00C770C8" w:rsidRDefault="002A540A" w:rsidP="002A540A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2A540A" w:rsidRPr="00C770C8" w:rsidRDefault="002A540A" w:rsidP="002A540A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2A540A" w:rsidRPr="00C770C8" w:rsidRDefault="002A540A" w:rsidP="002A540A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2A540A" w:rsidRPr="00C770C8" w:rsidRDefault="002A540A" w:rsidP="002A540A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называть и конкретизировать примерами виды налогов;</w:t>
      </w:r>
    </w:p>
    <w:p w:rsidR="002A540A" w:rsidRPr="00C770C8" w:rsidRDefault="002A540A" w:rsidP="002A540A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функции денег и их роль в экономике;</w:t>
      </w:r>
    </w:p>
    <w:p w:rsidR="002A540A" w:rsidRPr="00C770C8" w:rsidRDefault="002A540A" w:rsidP="002A540A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социально-экономическую роль и функции предпринимательства;</w:t>
      </w:r>
    </w:p>
    <w:p w:rsidR="002A540A" w:rsidRPr="00C770C8" w:rsidRDefault="002A540A" w:rsidP="002A540A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2A540A" w:rsidRPr="00C770C8" w:rsidRDefault="002A540A" w:rsidP="002A540A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proofErr w:type="gramStart"/>
      <w:r w:rsidRPr="00C770C8">
        <w:rPr>
          <w:b w:val="0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2A540A" w:rsidRPr="00C770C8" w:rsidRDefault="002A540A" w:rsidP="002A540A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2A540A" w:rsidRPr="00C770C8" w:rsidRDefault="002A540A" w:rsidP="002A540A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2A540A" w:rsidRPr="00C770C8" w:rsidRDefault="002A540A" w:rsidP="002A540A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2A540A" w:rsidRPr="00C770C8" w:rsidRDefault="002A540A" w:rsidP="002A540A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sz w:val="24"/>
          <w:szCs w:val="24"/>
        </w:rPr>
      </w:pPr>
      <w:r w:rsidRPr="00C770C8">
        <w:rPr>
          <w:b w:val="0"/>
          <w:sz w:val="24"/>
          <w:szCs w:val="24"/>
        </w:rPr>
        <w:t>обосновывать связь профессионализма и жизненного успеха.</w:t>
      </w:r>
    </w:p>
    <w:p w:rsidR="002A540A" w:rsidRPr="00C770C8" w:rsidRDefault="002A540A" w:rsidP="002A540A">
      <w:pPr>
        <w:tabs>
          <w:tab w:val="left" w:pos="1267"/>
        </w:tabs>
        <w:ind w:firstLine="709"/>
        <w:jc w:val="both"/>
        <w:rPr>
          <w:sz w:val="24"/>
          <w:szCs w:val="24"/>
        </w:rPr>
      </w:pPr>
      <w:r w:rsidRPr="00C770C8">
        <w:rPr>
          <w:sz w:val="24"/>
          <w:szCs w:val="24"/>
        </w:rPr>
        <w:t>Выпускник получит возможность научиться:</w:t>
      </w:r>
    </w:p>
    <w:p w:rsidR="002A540A" w:rsidRPr="00C770C8" w:rsidRDefault="002A540A" w:rsidP="002A540A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2A540A" w:rsidRPr="00C770C8" w:rsidRDefault="002A540A" w:rsidP="002A540A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2A540A" w:rsidRPr="00C770C8" w:rsidRDefault="002A540A" w:rsidP="002A540A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2A540A" w:rsidRPr="00C770C8" w:rsidRDefault="002A540A" w:rsidP="002A540A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bCs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2A540A" w:rsidRPr="00C770C8" w:rsidRDefault="002A540A" w:rsidP="002A540A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2A540A" w:rsidRPr="00C770C8" w:rsidRDefault="002A540A" w:rsidP="002A540A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6672A7" w:rsidRDefault="006672A7" w:rsidP="006672A7"/>
    <w:p w:rsidR="006672A7" w:rsidRPr="006672A7" w:rsidRDefault="006672A7" w:rsidP="006672A7">
      <w:pPr>
        <w:ind w:firstLine="708"/>
        <w:jc w:val="both"/>
        <w:rPr>
          <w:b w:val="0"/>
          <w:sz w:val="24"/>
          <w:szCs w:val="24"/>
        </w:rPr>
      </w:pPr>
      <w:r w:rsidRPr="008E1935">
        <w:rPr>
          <w:sz w:val="24"/>
          <w:szCs w:val="24"/>
        </w:rPr>
        <w:t>На основании письма Министерства науки и образования Российской Федерации</w:t>
      </w:r>
      <w:r w:rsidRPr="006672A7">
        <w:rPr>
          <w:b w:val="0"/>
          <w:sz w:val="24"/>
          <w:szCs w:val="24"/>
        </w:rPr>
        <w:t xml:space="preserve"> о</w:t>
      </w:r>
      <w:r>
        <w:rPr>
          <w:b w:val="0"/>
          <w:sz w:val="24"/>
          <w:szCs w:val="24"/>
        </w:rPr>
        <w:t xml:space="preserve">т 3 августа 2015 года № 08-1189 </w:t>
      </w:r>
      <w:r w:rsidR="008E1935">
        <w:rPr>
          <w:b w:val="0"/>
          <w:sz w:val="24"/>
          <w:szCs w:val="24"/>
        </w:rPr>
        <w:t xml:space="preserve"> (</w:t>
      </w:r>
      <w:r w:rsidRPr="005A15BF">
        <w:rPr>
          <w:sz w:val="24"/>
          <w:szCs w:val="24"/>
        </w:rPr>
        <w:t>в части антикоррупционного мировоззрения</w:t>
      </w:r>
      <w:r w:rsidRPr="006672A7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планируемые п</w:t>
      </w:r>
      <w:r w:rsidRPr="006672A7">
        <w:rPr>
          <w:b w:val="0"/>
          <w:sz w:val="24"/>
          <w:szCs w:val="24"/>
        </w:rPr>
        <w:t xml:space="preserve">редметные результаты освоения курса обществознание на уровне основного общего образования предполагают, что по его итогам </w:t>
      </w:r>
      <w:proofErr w:type="gramStart"/>
      <w:r w:rsidRPr="006672A7">
        <w:rPr>
          <w:b w:val="0"/>
          <w:sz w:val="24"/>
          <w:szCs w:val="24"/>
        </w:rPr>
        <w:t>у</w:t>
      </w:r>
      <w:proofErr w:type="gramEnd"/>
      <w:r w:rsidRPr="006672A7">
        <w:rPr>
          <w:b w:val="0"/>
          <w:sz w:val="24"/>
          <w:szCs w:val="24"/>
        </w:rPr>
        <w:t xml:space="preserve"> обучающегося сформированы: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способность выявлять признаки коррупционного поведения;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 xml:space="preserve">осознание степени общественной опасности коррупционных правонарушений </w:t>
      </w:r>
      <w:r w:rsidRPr="006672A7">
        <w:rPr>
          <w:b w:val="0"/>
          <w:sz w:val="24"/>
          <w:szCs w:val="24"/>
        </w:rPr>
        <w:lastRenderedPageBreak/>
        <w:t>(преступлений);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осознание неотвратимости наказания за совершение правонарушений (в т.ч. коррупционного характера);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способность характеризовать значение коррупции для состояния общественных отношений;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способность определять характер вреда, причиняемый общественным отношениям коррупционным поведением граждан, должностных лиц;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способность определять и использовать социальные институты, обеспечивающие противодействие коррупции;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 xml:space="preserve">способность выбирать корректную модель правомерного поведения в потенциально </w:t>
      </w:r>
      <w:proofErr w:type="spellStart"/>
      <w:r w:rsidRPr="006672A7">
        <w:rPr>
          <w:b w:val="0"/>
          <w:sz w:val="24"/>
          <w:szCs w:val="24"/>
        </w:rPr>
        <w:t>коррупциогенных</w:t>
      </w:r>
      <w:proofErr w:type="spellEnd"/>
      <w:r w:rsidRPr="006672A7">
        <w:rPr>
          <w:b w:val="0"/>
          <w:sz w:val="24"/>
          <w:szCs w:val="24"/>
        </w:rPr>
        <w:t xml:space="preserve"> ситуациях;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способность сделать осознанный выбор в пользу правомерного поведения;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понимание значимости правовых явлений для личности;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способность к развитию правосознания на основе полученных знаний;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приобретение навыков, необходимых для повышения уровня правовой культуры в рамках образовательной и иной деятельности;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 xml:space="preserve">способность выявления мотивов коррупционного поведения и определение </w:t>
      </w:r>
      <w:proofErr w:type="spellStart"/>
      <w:r w:rsidRPr="006672A7">
        <w:rPr>
          <w:b w:val="0"/>
          <w:sz w:val="24"/>
          <w:szCs w:val="24"/>
        </w:rPr>
        <w:t>коррупциогенных</w:t>
      </w:r>
      <w:proofErr w:type="spellEnd"/>
      <w:r w:rsidRPr="006672A7">
        <w:rPr>
          <w:b w:val="0"/>
          <w:sz w:val="24"/>
          <w:szCs w:val="24"/>
        </w:rPr>
        <w:t xml:space="preserve"> факторов;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приобретение знаний о характере вреда, наносимого коррупцией экономическим отношениям;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 xml:space="preserve">способность выявлять основные </w:t>
      </w:r>
      <w:proofErr w:type="spellStart"/>
      <w:r w:rsidRPr="006672A7">
        <w:rPr>
          <w:b w:val="0"/>
          <w:sz w:val="24"/>
          <w:szCs w:val="24"/>
        </w:rPr>
        <w:t>коррупциогенные</w:t>
      </w:r>
      <w:proofErr w:type="spellEnd"/>
      <w:r w:rsidRPr="006672A7">
        <w:rPr>
          <w:b w:val="0"/>
          <w:sz w:val="24"/>
          <w:szCs w:val="24"/>
        </w:rPr>
        <w:t xml:space="preserve"> факторы в области экономических отношений;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приобретение знаний об основных направлениях государственной антикоррупционной политики;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приобретение знаний о содержании понятия коррупции, его основных признаках;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способность осуществлять классификацию форм проявления коррупции;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приобретение знаний о негативных последствиях, наступающих в случае привлечения к ответственности за коррупционные правонарушения;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 xml:space="preserve">способность разграничения коррупционных и схожих </w:t>
      </w:r>
      <w:proofErr w:type="spellStart"/>
      <w:r w:rsidRPr="006672A7">
        <w:rPr>
          <w:b w:val="0"/>
          <w:sz w:val="24"/>
          <w:szCs w:val="24"/>
        </w:rPr>
        <w:t>некоррупционных</w:t>
      </w:r>
      <w:proofErr w:type="spellEnd"/>
      <w:r w:rsidRPr="006672A7">
        <w:rPr>
          <w:b w:val="0"/>
          <w:sz w:val="24"/>
          <w:szCs w:val="24"/>
        </w:rPr>
        <w:t xml:space="preserve"> явлений в различных сферах жизни общества;</w:t>
      </w:r>
    </w:p>
    <w:p w:rsidR="006672A7" w:rsidRPr="006672A7" w:rsidRDefault="006672A7" w:rsidP="006672A7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672A7">
        <w:rPr>
          <w:b w:val="0"/>
          <w:sz w:val="24"/>
          <w:szCs w:val="24"/>
        </w:rPr>
        <w:t>способность определять роль политических институтов в системе противодействия коррупции.</w:t>
      </w:r>
    </w:p>
    <w:p w:rsidR="002A540A" w:rsidRPr="002A540A" w:rsidRDefault="002A540A" w:rsidP="002A540A"/>
    <w:p w:rsidR="002A540A" w:rsidRPr="00C770C8" w:rsidRDefault="002A540A" w:rsidP="002A540A">
      <w:pPr>
        <w:ind w:firstLine="709"/>
        <w:jc w:val="center"/>
        <w:rPr>
          <w:sz w:val="24"/>
          <w:szCs w:val="24"/>
        </w:rPr>
      </w:pPr>
      <w:r w:rsidRPr="00C770C8">
        <w:rPr>
          <w:sz w:val="24"/>
          <w:szCs w:val="24"/>
        </w:rPr>
        <w:t>СОДЕРЖАНИЕ ПРЕДМЕТА</w:t>
      </w:r>
    </w:p>
    <w:p w:rsidR="002A540A" w:rsidRPr="00C770C8" w:rsidRDefault="002A540A" w:rsidP="002A540A">
      <w:pPr>
        <w:ind w:firstLine="709"/>
        <w:jc w:val="center"/>
        <w:rPr>
          <w:sz w:val="24"/>
          <w:szCs w:val="24"/>
        </w:rPr>
      </w:pPr>
      <w:r w:rsidRPr="00C770C8">
        <w:rPr>
          <w:sz w:val="24"/>
          <w:szCs w:val="24"/>
        </w:rPr>
        <w:t>ОБЩЕСТВОЗНАНИЕ</w:t>
      </w:r>
    </w:p>
    <w:p w:rsidR="002A540A" w:rsidRPr="00C770C8" w:rsidRDefault="002A540A" w:rsidP="002A540A">
      <w:pPr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770C8">
        <w:rPr>
          <w:b w:val="0"/>
          <w:sz w:val="24"/>
          <w:szCs w:val="24"/>
        </w:rPr>
        <w:t>поликультурности</w:t>
      </w:r>
      <w:proofErr w:type="spellEnd"/>
      <w:r w:rsidRPr="00C770C8">
        <w:rPr>
          <w:b w:val="0"/>
          <w:sz w:val="24"/>
          <w:szCs w:val="24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2A540A" w:rsidRPr="00C770C8" w:rsidRDefault="002A540A" w:rsidP="002A540A">
      <w:pPr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C770C8">
        <w:rPr>
          <w:b w:val="0"/>
          <w:sz w:val="24"/>
          <w:szCs w:val="24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2A540A" w:rsidRPr="00C770C8" w:rsidRDefault="002A540A" w:rsidP="002A540A">
      <w:pPr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2A540A" w:rsidRPr="00C770C8" w:rsidRDefault="002A540A" w:rsidP="002A540A">
      <w:pPr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Учебный предмет «Обществознание» на уровне основного общего образования опирается </w:t>
      </w:r>
      <w:r w:rsidRPr="00C770C8">
        <w:rPr>
          <w:b w:val="0"/>
          <w:sz w:val="24"/>
          <w:szCs w:val="24"/>
        </w:rPr>
        <w:lastRenderedPageBreak/>
        <w:t xml:space="preserve">на </w:t>
      </w:r>
      <w:proofErr w:type="spellStart"/>
      <w:r w:rsidRPr="00C770C8">
        <w:rPr>
          <w:b w:val="0"/>
          <w:sz w:val="24"/>
          <w:szCs w:val="24"/>
        </w:rPr>
        <w:t>межпредметные</w:t>
      </w:r>
      <w:proofErr w:type="spellEnd"/>
      <w:r w:rsidRPr="00C770C8">
        <w:rPr>
          <w:b w:val="0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2A540A" w:rsidRPr="00C770C8" w:rsidRDefault="002A540A" w:rsidP="002A540A">
      <w:pPr>
        <w:ind w:firstLine="709"/>
        <w:jc w:val="both"/>
        <w:rPr>
          <w:b w:val="0"/>
          <w:sz w:val="24"/>
          <w:szCs w:val="24"/>
        </w:rPr>
      </w:pPr>
    </w:p>
    <w:p w:rsidR="002A540A" w:rsidRPr="00C770C8" w:rsidRDefault="002A540A" w:rsidP="002A540A">
      <w:pPr>
        <w:ind w:left="709"/>
        <w:jc w:val="both"/>
        <w:rPr>
          <w:sz w:val="24"/>
          <w:szCs w:val="24"/>
        </w:rPr>
      </w:pPr>
      <w:r w:rsidRPr="00C770C8">
        <w:rPr>
          <w:sz w:val="24"/>
          <w:szCs w:val="24"/>
          <w:shd w:val="clear" w:color="auto" w:fill="FFFFFF"/>
        </w:rPr>
        <w:t>Человек. Деятельность человека</w:t>
      </w:r>
    </w:p>
    <w:p w:rsidR="002A540A" w:rsidRPr="00C770C8" w:rsidRDefault="002A540A" w:rsidP="002A540A">
      <w:pPr>
        <w:tabs>
          <w:tab w:val="left" w:pos="1114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C770C8">
        <w:rPr>
          <w:b w:val="0"/>
          <w:sz w:val="24"/>
          <w:szCs w:val="24"/>
        </w:rPr>
        <w:t>Биологическое</w:t>
      </w:r>
      <w:proofErr w:type="gramEnd"/>
      <w:r w:rsidRPr="00C770C8">
        <w:rPr>
          <w:b w:val="0"/>
          <w:sz w:val="24"/>
          <w:szCs w:val="24"/>
        </w:rPr>
        <w:t xml:space="preserve"> и социальное в человеке. </w:t>
      </w:r>
      <w:r w:rsidRPr="00C770C8">
        <w:rPr>
          <w:b w:val="0"/>
          <w:i/>
          <w:sz w:val="24"/>
          <w:szCs w:val="24"/>
        </w:rPr>
        <w:t>Черты сходства и различий человека и животного. Индивид, индивидуальность, личность.</w:t>
      </w:r>
      <w:r w:rsidRPr="00C770C8">
        <w:rPr>
          <w:b w:val="0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C770C8">
        <w:rPr>
          <w:b w:val="0"/>
          <w:i/>
          <w:sz w:val="24"/>
          <w:szCs w:val="24"/>
        </w:rPr>
        <w:t xml:space="preserve">Личные и деловые отношения. </w:t>
      </w:r>
      <w:r w:rsidRPr="00C770C8">
        <w:rPr>
          <w:b w:val="0"/>
          <w:sz w:val="24"/>
          <w:szCs w:val="24"/>
        </w:rPr>
        <w:t>Лидерство. Межличностные конфликты и способы их разрешения.</w:t>
      </w:r>
    </w:p>
    <w:p w:rsidR="002A540A" w:rsidRPr="00C770C8" w:rsidRDefault="002A540A" w:rsidP="002A540A">
      <w:pPr>
        <w:ind w:left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Общество</w:t>
      </w:r>
    </w:p>
    <w:p w:rsidR="002A540A" w:rsidRPr="00C770C8" w:rsidRDefault="002A540A" w:rsidP="002A540A">
      <w:pPr>
        <w:tabs>
          <w:tab w:val="left" w:pos="1114"/>
        </w:tabs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C770C8">
        <w:rPr>
          <w:b w:val="0"/>
          <w:i/>
          <w:sz w:val="24"/>
          <w:szCs w:val="24"/>
        </w:rPr>
        <w:t>Общественный прогресс.</w:t>
      </w:r>
      <w:r w:rsidRPr="00C770C8">
        <w:rPr>
          <w:b w:val="0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2A540A" w:rsidRPr="00C770C8" w:rsidRDefault="002A540A" w:rsidP="002A540A">
      <w:pPr>
        <w:ind w:left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Социальные нормы</w:t>
      </w:r>
    </w:p>
    <w:p w:rsidR="002A540A" w:rsidRPr="00C770C8" w:rsidRDefault="002A540A" w:rsidP="002A540A">
      <w:pPr>
        <w:tabs>
          <w:tab w:val="left" w:pos="1114"/>
        </w:tabs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Социальные нормы как регуляторы поведения человека в обществе. </w:t>
      </w:r>
      <w:r w:rsidRPr="00C770C8">
        <w:rPr>
          <w:b w:val="0"/>
          <w:i/>
          <w:sz w:val="24"/>
          <w:szCs w:val="24"/>
        </w:rPr>
        <w:t>Общественные нравы, традиции и обычаи.</w:t>
      </w:r>
      <w:r w:rsidRPr="00C770C8">
        <w:rPr>
          <w:b w:val="0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C770C8">
        <w:rPr>
          <w:b w:val="0"/>
          <w:i/>
          <w:sz w:val="24"/>
          <w:szCs w:val="24"/>
        </w:rPr>
        <w:t xml:space="preserve">Особенности социализации в подростковом возрасте. </w:t>
      </w:r>
      <w:r w:rsidRPr="00C770C8">
        <w:rPr>
          <w:b w:val="0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2A540A" w:rsidRPr="00C770C8" w:rsidRDefault="002A540A" w:rsidP="002A540A">
      <w:pPr>
        <w:ind w:left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Сфера духовной культуры</w:t>
      </w:r>
    </w:p>
    <w:p w:rsidR="002A540A" w:rsidRPr="00C770C8" w:rsidRDefault="002A540A" w:rsidP="002A540A">
      <w:pPr>
        <w:tabs>
          <w:tab w:val="left" w:pos="1311"/>
        </w:tabs>
        <w:ind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Культура, ее многообразие и основные формы. Наука в жизни современного общества. </w:t>
      </w:r>
      <w:r w:rsidRPr="00C770C8">
        <w:rPr>
          <w:b w:val="0"/>
          <w:i/>
          <w:sz w:val="24"/>
          <w:szCs w:val="24"/>
        </w:rPr>
        <w:t>Научно-технический прогресс в современном обществе.</w:t>
      </w:r>
      <w:r w:rsidRPr="00C770C8">
        <w:rPr>
          <w:b w:val="0"/>
          <w:sz w:val="24"/>
          <w:szCs w:val="24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C770C8">
        <w:rPr>
          <w:b w:val="0"/>
          <w:i/>
          <w:sz w:val="24"/>
          <w:szCs w:val="24"/>
        </w:rPr>
        <w:t>Государственная итоговая аттестация</w:t>
      </w:r>
      <w:r w:rsidRPr="00C770C8">
        <w:rPr>
          <w:b w:val="0"/>
          <w:sz w:val="24"/>
          <w:szCs w:val="24"/>
        </w:rPr>
        <w:t xml:space="preserve">. Самообразование. Религия как форма культуры. </w:t>
      </w:r>
      <w:r w:rsidRPr="00C770C8">
        <w:rPr>
          <w:b w:val="0"/>
          <w:i/>
          <w:sz w:val="24"/>
          <w:szCs w:val="24"/>
        </w:rPr>
        <w:t>Мировые религии.</w:t>
      </w:r>
      <w:r w:rsidRPr="00C770C8">
        <w:rPr>
          <w:b w:val="0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C770C8">
        <w:rPr>
          <w:b w:val="0"/>
          <w:i/>
          <w:sz w:val="24"/>
          <w:szCs w:val="24"/>
        </w:rPr>
        <w:t xml:space="preserve">Влияние искусства на развитие личности. </w:t>
      </w:r>
    </w:p>
    <w:p w:rsidR="002A540A" w:rsidRPr="00C770C8" w:rsidRDefault="002A540A" w:rsidP="002A540A">
      <w:pPr>
        <w:ind w:left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Социальная сфера жизни общества</w:t>
      </w:r>
    </w:p>
    <w:p w:rsidR="002A540A" w:rsidRPr="00C770C8" w:rsidRDefault="002A540A" w:rsidP="002A540A">
      <w:pPr>
        <w:tabs>
          <w:tab w:val="left" w:pos="1114"/>
        </w:tabs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C770C8">
        <w:rPr>
          <w:b w:val="0"/>
          <w:i/>
          <w:sz w:val="24"/>
          <w:szCs w:val="24"/>
        </w:rPr>
        <w:t xml:space="preserve">Досуг семьи. </w:t>
      </w:r>
      <w:r w:rsidRPr="00C770C8">
        <w:rPr>
          <w:b w:val="0"/>
          <w:sz w:val="24"/>
          <w:szCs w:val="24"/>
        </w:rPr>
        <w:t xml:space="preserve">Социальные конфликты и пути их разрешения. Этнос и нация. </w:t>
      </w:r>
      <w:r w:rsidRPr="00C770C8">
        <w:rPr>
          <w:b w:val="0"/>
          <w:i/>
          <w:sz w:val="24"/>
          <w:szCs w:val="24"/>
        </w:rPr>
        <w:t>Национальное самосознание</w:t>
      </w:r>
      <w:r w:rsidRPr="00C770C8">
        <w:rPr>
          <w:b w:val="0"/>
          <w:sz w:val="24"/>
          <w:szCs w:val="24"/>
        </w:rPr>
        <w:t>. Отношения между нациями. Россия – многонациональное государство. Социальная политика Российского государства.</w:t>
      </w:r>
    </w:p>
    <w:p w:rsidR="002A540A" w:rsidRPr="00C770C8" w:rsidRDefault="002A540A" w:rsidP="002A540A">
      <w:pPr>
        <w:ind w:left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Политическая сфера жизни общества</w:t>
      </w:r>
    </w:p>
    <w:p w:rsidR="002A540A" w:rsidRPr="00C770C8" w:rsidRDefault="002A540A" w:rsidP="002A540A">
      <w:pPr>
        <w:tabs>
          <w:tab w:val="left" w:pos="1321"/>
        </w:tabs>
        <w:ind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C770C8">
        <w:rPr>
          <w:b w:val="0"/>
          <w:i/>
          <w:sz w:val="24"/>
          <w:szCs w:val="24"/>
        </w:rPr>
        <w:t>Правовое государство.</w:t>
      </w:r>
      <w:r w:rsidRPr="00C770C8">
        <w:rPr>
          <w:b w:val="0"/>
          <w:sz w:val="24"/>
          <w:szCs w:val="24"/>
        </w:rPr>
        <w:t xml:space="preserve"> Местное самоуправление. </w:t>
      </w:r>
      <w:r w:rsidRPr="00C770C8">
        <w:rPr>
          <w:b w:val="0"/>
          <w:i/>
          <w:sz w:val="24"/>
          <w:szCs w:val="24"/>
        </w:rPr>
        <w:t xml:space="preserve">Межгосударственные отношения. Межгосударственные конфликты и способы </w:t>
      </w:r>
      <w:r w:rsidRPr="00C770C8">
        <w:rPr>
          <w:b w:val="0"/>
          <w:i/>
          <w:sz w:val="24"/>
          <w:szCs w:val="24"/>
        </w:rPr>
        <w:lastRenderedPageBreak/>
        <w:t>их разрешения.</w:t>
      </w:r>
    </w:p>
    <w:p w:rsidR="002A540A" w:rsidRPr="00C770C8" w:rsidRDefault="002A540A" w:rsidP="002A540A">
      <w:pPr>
        <w:ind w:left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Гражданин и государство</w:t>
      </w:r>
    </w:p>
    <w:p w:rsidR="002A540A" w:rsidRPr="00C770C8" w:rsidRDefault="002A540A" w:rsidP="002A540A">
      <w:pPr>
        <w:jc w:val="both"/>
        <w:rPr>
          <w:rFonts w:ascii="Times" w:hAnsi="Times"/>
          <w:b w:val="0"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</w:t>
      </w:r>
      <w:r w:rsidRPr="00C770C8">
        <w:rPr>
          <w:b w:val="0"/>
          <w:sz w:val="24"/>
          <w:szCs w:val="24"/>
          <w:shd w:val="clear" w:color="auto" w:fill="FFFFFF"/>
        </w:rPr>
        <w:t>Способы взаимодействия с властью посредством электронного правительства.</w:t>
      </w:r>
      <w:r w:rsidRPr="00C770C8">
        <w:rPr>
          <w:b w:val="0"/>
          <w:sz w:val="24"/>
          <w:szCs w:val="24"/>
        </w:rPr>
        <w:t xml:space="preserve">Механизмы реализации и защиты прав и свобод человека и гражданина в РФ. </w:t>
      </w:r>
      <w:r w:rsidRPr="00C770C8">
        <w:rPr>
          <w:b w:val="0"/>
          <w:i/>
          <w:sz w:val="24"/>
          <w:szCs w:val="24"/>
        </w:rPr>
        <w:t>Основные международные документы о правах человека и правах ребенка.</w:t>
      </w:r>
    </w:p>
    <w:p w:rsidR="002A540A" w:rsidRPr="00C770C8" w:rsidRDefault="002A540A" w:rsidP="002A540A">
      <w:pPr>
        <w:ind w:left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Основы российского законодательства</w:t>
      </w:r>
    </w:p>
    <w:p w:rsidR="002A540A" w:rsidRPr="00C770C8" w:rsidRDefault="002A540A" w:rsidP="002A540A">
      <w:pPr>
        <w:tabs>
          <w:tab w:val="left" w:pos="1114"/>
        </w:tabs>
        <w:ind w:firstLine="709"/>
        <w:jc w:val="both"/>
        <w:rPr>
          <w:b w:val="0"/>
          <w:i/>
          <w:sz w:val="24"/>
          <w:szCs w:val="24"/>
        </w:rPr>
      </w:pPr>
      <w:r w:rsidRPr="00C770C8">
        <w:rPr>
          <w:b w:val="0"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C770C8">
        <w:rPr>
          <w:b w:val="0"/>
          <w:sz w:val="24"/>
          <w:szCs w:val="24"/>
        </w:rPr>
        <w:t>малолетних</w:t>
      </w:r>
      <w:proofErr w:type="gramEnd"/>
      <w:r w:rsidRPr="00C770C8">
        <w:rPr>
          <w:b w:val="0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C770C8">
        <w:rPr>
          <w:b w:val="0"/>
          <w:i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2A540A" w:rsidRPr="00C770C8" w:rsidRDefault="002A540A" w:rsidP="002A540A">
      <w:pPr>
        <w:ind w:left="709"/>
        <w:jc w:val="both"/>
        <w:rPr>
          <w:bCs w:val="0"/>
          <w:sz w:val="24"/>
          <w:szCs w:val="24"/>
          <w:shd w:val="clear" w:color="auto" w:fill="FFFFFF"/>
        </w:rPr>
      </w:pPr>
      <w:r w:rsidRPr="00C770C8">
        <w:rPr>
          <w:sz w:val="24"/>
          <w:szCs w:val="24"/>
          <w:shd w:val="clear" w:color="auto" w:fill="FFFFFF"/>
        </w:rPr>
        <w:t>Экономика</w:t>
      </w:r>
    </w:p>
    <w:p w:rsidR="002A540A" w:rsidRPr="00C770C8" w:rsidRDefault="002A540A" w:rsidP="002A540A">
      <w:pPr>
        <w:tabs>
          <w:tab w:val="left" w:pos="1114"/>
        </w:tabs>
        <w:ind w:firstLine="709"/>
        <w:jc w:val="both"/>
        <w:rPr>
          <w:b w:val="0"/>
          <w:sz w:val="24"/>
          <w:szCs w:val="24"/>
        </w:rPr>
      </w:pPr>
      <w:r w:rsidRPr="00C770C8">
        <w:rPr>
          <w:b w:val="0"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C770C8">
        <w:rPr>
          <w:b w:val="0"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C770C8">
        <w:rPr>
          <w:b w:val="0"/>
          <w:i/>
          <w:sz w:val="24"/>
          <w:szCs w:val="24"/>
        </w:rPr>
        <w:t xml:space="preserve">Виды рынков. Рынок капиталов. </w:t>
      </w:r>
      <w:r w:rsidRPr="00C770C8">
        <w:rPr>
          <w:b w:val="0"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C770C8">
        <w:rPr>
          <w:b w:val="0"/>
          <w:i/>
          <w:sz w:val="24"/>
          <w:szCs w:val="24"/>
        </w:rPr>
        <w:t>функции, налоговые системы разных эпох</w:t>
      </w:r>
      <w:r w:rsidRPr="00C770C8">
        <w:rPr>
          <w:b w:val="0"/>
          <w:sz w:val="24"/>
          <w:szCs w:val="24"/>
        </w:rPr>
        <w:t>.</w:t>
      </w:r>
    </w:p>
    <w:p w:rsidR="002A540A" w:rsidRDefault="002A540A" w:rsidP="002A540A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C770C8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C770C8">
        <w:rPr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C770C8">
        <w:rPr>
          <w:sz w:val="24"/>
          <w:szCs w:val="24"/>
        </w:rPr>
        <w:t xml:space="preserve"> Формы дистанционного банковского обслуживания: банкомат, мобильный </w:t>
      </w:r>
      <w:r w:rsidRPr="00C770C8">
        <w:rPr>
          <w:i/>
          <w:sz w:val="24"/>
          <w:szCs w:val="24"/>
        </w:rPr>
        <w:t>банкинг, онлайн-банкинг</w:t>
      </w:r>
      <w:r w:rsidRPr="00C770C8">
        <w:rPr>
          <w:sz w:val="24"/>
          <w:szCs w:val="24"/>
        </w:rPr>
        <w:t xml:space="preserve">. </w:t>
      </w:r>
      <w:r w:rsidRPr="00C770C8">
        <w:rPr>
          <w:i/>
          <w:snapToGrid w:val="0"/>
          <w:sz w:val="24"/>
          <w:szCs w:val="24"/>
        </w:rPr>
        <w:t>Страховые услуги</w:t>
      </w:r>
      <w:r w:rsidRPr="00C770C8">
        <w:rPr>
          <w:i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 w:rsidRPr="00C770C8"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C770C8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C770C8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582305" w:rsidRDefault="00582305" w:rsidP="002A540A">
      <w:pPr>
        <w:pStyle w:val="af0"/>
        <w:ind w:firstLine="709"/>
        <w:jc w:val="both"/>
        <w:rPr>
          <w:sz w:val="24"/>
          <w:szCs w:val="24"/>
        </w:rPr>
      </w:pPr>
    </w:p>
    <w:p w:rsidR="00582305" w:rsidRDefault="00582305" w:rsidP="002A540A">
      <w:pPr>
        <w:pStyle w:val="af0"/>
        <w:ind w:firstLine="709"/>
        <w:jc w:val="both"/>
        <w:rPr>
          <w:sz w:val="24"/>
          <w:szCs w:val="24"/>
        </w:rPr>
      </w:pPr>
    </w:p>
    <w:p w:rsidR="00582305" w:rsidRDefault="00582305" w:rsidP="002A540A">
      <w:pPr>
        <w:pStyle w:val="af0"/>
        <w:ind w:firstLine="709"/>
        <w:jc w:val="both"/>
        <w:rPr>
          <w:sz w:val="24"/>
          <w:szCs w:val="24"/>
        </w:rPr>
      </w:pPr>
    </w:p>
    <w:p w:rsidR="00582305" w:rsidRPr="00C770C8" w:rsidRDefault="00582305" w:rsidP="002A540A">
      <w:pPr>
        <w:pStyle w:val="af0"/>
        <w:ind w:firstLine="709"/>
        <w:jc w:val="both"/>
        <w:rPr>
          <w:sz w:val="24"/>
          <w:szCs w:val="24"/>
        </w:rPr>
      </w:pPr>
    </w:p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5A15BF">
        <w:rPr>
          <w:rFonts w:ascii="Times New Roman" w:hAnsi="Times New Roman"/>
          <w:b/>
        </w:rPr>
        <w:lastRenderedPageBreak/>
        <w:t>На основании письма Министерства науки и образования Российской Федерации</w:t>
      </w:r>
      <w:r w:rsidRPr="006672A7">
        <w:rPr>
          <w:rFonts w:ascii="Times New Roman" w:hAnsi="Times New Roman"/>
        </w:rPr>
        <w:t xml:space="preserve"> от 3 августа 2015 года № 08-1189 (</w:t>
      </w:r>
      <w:r w:rsidRPr="005A15BF">
        <w:rPr>
          <w:rFonts w:ascii="Times New Roman" w:hAnsi="Times New Roman"/>
          <w:b/>
        </w:rPr>
        <w:t>в части антикоррупционного мировоззрения</w:t>
      </w:r>
      <w:r w:rsidRPr="006672A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содержание учебного</w:t>
      </w:r>
      <w:r w:rsidRPr="006672A7">
        <w:rPr>
          <w:rFonts w:ascii="Times New Roman" w:hAnsi="Times New Roman"/>
        </w:rPr>
        <w:t xml:space="preserve"> предмет</w:t>
      </w:r>
      <w:r>
        <w:rPr>
          <w:rFonts w:ascii="Times New Roman" w:hAnsi="Times New Roman"/>
        </w:rPr>
        <w:t>а</w:t>
      </w:r>
      <w:r w:rsidRPr="006672A7">
        <w:rPr>
          <w:rFonts w:ascii="Times New Roman" w:hAnsi="Times New Roman"/>
        </w:rPr>
        <w:t xml:space="preserve"> «Обществознание» на уровне основного общего образования дополнен</w:t>
      </w:r>
      <w:r>
        <w:rPr>
          <w:rFonts w:ascii="Times New Roman" w:hAnsi="Times New Roman"/>
        </w:rPr>
        <w:t>о</w:t>
      </w:r>
      <w:r w:rsidRPr="006672A7">
        <w:rPr>
          <w:rFonts w:ascii="Times New Roman" w:hAnsi="Times New Roman"/>
        </w:rPr>
        <w:t xml:space="preserve"> следующим</w:t>
      </w:r>
    </w:p>
    <w:tbl>
      <w:tblPr>
        <w:tblpPr w:leftFromText="180" w:rightFromText="180" w:vertAnchor="page" w:horzAnchor="margin" w:tblpY="21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7888"/>
      </w:tblGrid>
      <w:tr w:rsidR="006672A7" w:rsidRPr="006672A7" w:rsidTr="00582305">
        <w:trPr>
          <w:trHeight w:hRule="exact" w:val="65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6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Политика и право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Коррупционные правонарушения: виды, ответственность.</w:t>
            </w:r>
          </w:p>
        </w:tc>
      </w:tr>
      <w:tr w:rsidR="006672A7" w:rsidRPr="006672A7" w:rsidTr="00582305">
        <w:trPr>
          <w:trHeight w:hRule="exact" w:val="162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240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Общество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Коррупция как вызов и угроза нормальному с</w:t>
            </w:r>
            <w:r w:rsidR="00582305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 xml:space="preserve">остоянию современного общества. </w:t>
            </w: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Негативные последствия коррупционных фактор</w:t>
            </w:r>
            <w:r w:rsidR="00582305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 xml:space="preserve">ов для общественных институтов. </w:t>
            </w: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 xml:space="preserve">Коррупция </w:t>
            </w:r>
            <w:r w:rsidR="00582305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–</w:t>
            </w: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 xml:space="preserve"> социально опасное явление.</w:t>
            </w:r>
          </w:p>
        </w:tc>
      </w:tr>
      <w:tr w:rsidR="006672A7" w:rsidRPr="006672A7" w:rsidTr="00582305">
        <w:trPr>
          <w:trHeight w:hRule="exact" w:val="161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Человек;</w:t>
            </w:r>
          </w:p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Человек в системе общественных отношений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 xml:space="preserve">Правомерное поведение </w:t>
            </w:r>
            <w:r w:rsidR="00582305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–</w:t>
            </w: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 xml:space="preserve"> как жизненный ориентир и ценность.</w:t>
            </w:r>
          </w:p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Развитое правосознание и высокий уровень правовой куль</w:t>
            </w:r>
            <w:r w:rsidR="00582305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 xml:space="preserve">туры - основа свободы личности. </w:t>
            </w: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Мотивы коррупционного поведения.</w:t>
            </w:r>
          </w:p>
        </w:tc>
      </w:tr>
      <w:tr w:rsidR="006672A7" w:rsidRPr="006672A7" w:rsidTr="00582305">
        <w:trPr>
          <w:trHeight w:hRule="exact" w:val="121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240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Экономика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Экономические издержки коррупции. Влияние коррупции на экономическую систему государства. Экономические предпосылки коррупционных явлений.</w:t>
            </w:r>
          </w:p>
        </w:tc>
      </w:tr>
      <w:tr w:rsidR="006672A7" w:rsidRPr="006672A7" w:rsidTr="00582305">
        <w:trPr>
          <w:trHeight w:hRule="exact" w:val="97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240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Право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</w:tr>
      <w:tr w:rsidR="006672A7" w:rsidRPr="006672A7" w:rsidTr="00582305">
        <w:trPr>
          <w:trHeight w:hRule="exact" w:val="130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Политика как</w:t>
            </w:r>
          </w:p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общественное</w:t>
            </w:r>
          </w:p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ind w:left="120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явление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2A7" w:rsidRPr="006672A7" w:rsidRDefault="006672A7" w:rsidP="00582305">
            <w:pPr>
              <w:autoSpaceDE/>
              <w:autoSpaceDN/>
              <w:adjustRightInd/>
              <w:spacing w:line="322" w:lineRule="exact"/>
              <w:jc w:val="center"/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</w:pPr>
            <w:r w:rsidRPr="006672A7">
              <w:rPr>
                <w:b w:val="0"/>
                <w:bCs w:val="0"/>
                <w:color w:val="000000"/>
                <w:spacing w:val="2"/>
                <w:sz w:val="24"/>
                <w:szCs w:val="24"/>
                <w:lang w:bidi="ru-RU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</w:tr>
    </w:tbl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6672A7" w:rsidRDefault="006672A7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582305" w:rsidRDefault="00582305" w:rsidP="002A540A">
      <w:pPr>
        <w:pStyle w:val="22"/>
        <w:tabs>
          <w:tab w:val="left" w:pos="8640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2A540A" w:rsidRDefault="002A540A" w:rsidP="002A540A">
      <w:pPr>
        <w:jc w:val="center"/>
        <w:rPr>
          <w:sz w:val="24"/>
          <w:szCs w:val="24"/>
        </w:rPr>
      </w:pPr>
      <w:r w:rsidRPr="00C770C8">
        <w:rPr>
          <w:sz w:val="24"/>
          <w:szCs w:val="24"/>
        </w:rPr>
        <w:t>ТЕМАТИЧЕСКОЕ ПЛАНИРОВАНИЕ</w:t>
      </w:r>
    </w:p>
    <w:p w:rsidR="00582305" w:rsidRPr="00C770C8" w:rsidRDefault="00582305" w:rsidP="002A540A">
      <w:pPr>
        <w:jc w:val="center"/>
        <w:rPr>
          <w:sz w:val="24"/>
          <w:szCs w:val="24"/>
        </w:rPr>
      </w:pPr>
    </w:p>
    <w:p w:rsidR="002A540A" w:rsidRDefault="002A540A" w:rsidP="002A540A">
      <w:pPr>
        <w:jc w:val="center"/>
        <w:rPr>
          <w:sz w:val="24"/>
          <w:szCs w:val="24"/>
        </w:rPr>
      </w:pPr>
      <w:r w:rsidRPr="00C770C8">
        <w:rPr>
          <w:sz w:val="24"/>
          <w:szCs w:val="24"/>
        </w:rPr>
        <w:t>6 класс</w:t>
      </w:r>
    </w:p>
    <w:p w:rsidR="00582305" w:rsidRPr="00C770C8" w:rsidRDefault="00582305" w:rsidP="002A540A">
      <w:pPr>
        <w:jc w:val="center"/>
        <w:rPr>
          <w:sz w:val="24"/>
          <w:szCs w:val="24"/>
        </w:rPr>
      </w:pPr>
    </w:p>
    <w:tbl>
      <w:tblPr>
        <w:tblW w:w="98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8127"/>
        <w:gridCol w:w="999"/>
      </w:tblGrid>
      <w:tr w:rsidR="002A540A" w:rsidRPr="00C770C8" w:rsidTr="00582305">
        <w:trPr>
          <w:trHeight w:val="578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№</w:t>
            </w:r>
          </w:p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C770C8">
              <w:rPr>
                <w:b w:val="0"/>
                <w:sz w:val="24"/>
                <w:szCs w:val="24"/>
              </w:rPr>
              <w:t>п</w:t>
            </w:r>
            <w:proofErr w:type="gramEnd"/>
            <w:r w:rsidRPr="00C770C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Кол-во</w:t>
            </w:r>
          </w:p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часов</w:t>
            </w:r>
          </w:p>
        </w:tc>
      </w:tr>
      <w:tr w:rsidR="002A540A" w:rsidRPr="00C770C8" w:rsidTr="00582305">
        <w:trPr>
          <w:trHeight w:val="427"/>
        </w:trPr>
        <w:tc>
          <w:tcPr>
            <w:tcW w:w="9839" w:type="dxa"/>
            <w:gridSpan w:val="3"/>
            <w:vAlign w:val="center"/>
          </w:tcPr>
          <w:p w:rsidR="002A540A" w:rsidRPr="00C770C8" w:rsidRDefault="002A540A" w:rsidP="00582305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1. Человек в социальном измерении  - 13 ч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Человек - личность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Качества сильной личности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Человек познает мир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Способности человека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83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Связь между деятельности и формированием личности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Потребности человека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Люди с ограниченными возможностями и особыми потребностями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Духовный мир человека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83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Важность взаимопонимания и взаимопомощи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«Качества сильной личности»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 xml:space="preserve"> Повторение по теме «Человек в социальном измерении»  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430"/>
        </w:trPr>
        <w:tc>
          <w:tcPr>
            <w:tcW w:w="9839" w:type="dxa"/>
            <w:gridSpan w:val="3"/>
            <w:vAlign w:val="center"/>
          </w:tcPr>
          <w:p w:rsidR="002A540A" w:rsidRPr="00C770C8" w:rsidRDefault="002A540A" w:rsidP="00582305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2. Человек среди людей – 11 ч.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83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 xml:space="preserve">Сотрудничество и соперничество 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Человек в группе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Лидеры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Групповые нормы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Общение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Особенности общения со сверстниками, старшими и младшими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83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Конструктивное разрешение конфликта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«Межличностные отношения»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«Человек среди людей»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500"/>
        </w:trPr>
        <w:tc>
          <w:tcPr>
            <w:tcW w:w="9839" w:type="dxa"/>
            <w:gridSpan w:val="3"/>
            <w:vAlign w:val="center"/>
          </w:tcPr>
          <w:p w:rsidR="002A540A" w:rsidRPr="00C770C8" w:rsidRDefault="002A540A" w:rsidP="00582305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3. Нравственные основы жизни – 9 ч.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83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Золотое правило морали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Будь смелым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Смелость и отвага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Человек и человечность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Гуманизм - уважение и любовь к людям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Внимание к тем, кто нуждается в поддержке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83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«Золотое правило морали»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«Нравственные основы жизни»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Итоговое повторение по теме «Человек среди людей»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5"/>
        </w:trPr>
        <w:tc>
          <w:tcPr>
            <w:tcW w:w="713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27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9" w:type="dxa"/>
            <w:vAlign w:val="center"/>
          </w:tcPr>
          <w:p w:rsidR="002A540A" w:rsidRPr="00C770C8" w:rsidRDefault="002A540A" w:rsidP="009F795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</w:t>
            </w:r>
            <w:r w:rsidR="009F7955">
              <w:rPr>
                <w:b w:val="0"/>
                <w:sz w:val="24"/>
                <w:szCs w:val="24"/>
              </w:rPr>
              <w:t>4</w:t>
            </w:r>
          </w:p>
        </w:tc>
      </w:tr>
    </w:tbl>
    <w:p w:rsidR="002A540A" w:rsidRDefault="002A540A" w:rsidP="002A540A">
      <w:pPr>
        <w:jc w:val="center"/>
        <w:rPr>
          <w:sz w:val="24"/>
          <w:szCs w:val="24"/>
        </w:rPr>
      </w:pPr>
    </w:p>
    <w:p w:rsidR="00582305" w:rsidRDefault="00582305" w:rsidP="002A540A">
      <w:pPr>
        <w:jc w:val="center"/>
        <w:rPr>
          <w:sz w:val="24"/>
          <w:szCs w:val="24"/>
        </w:rPr>
      </w:pPr>
    </w:p>
    <w:p w:rsidR="00582305" w:rsidRDefault="00582305" w:rsidP="002A540A">
      <w:pPr>
        <w:jc w:val="center"/>
        <w:rPr>
          <w:sz w:val="24"/>
          <w:szCs w:val="24"/>
        </w:rPr>
      </w:pPr>
    </w:p>
    <w:p w:rsidR="00582305" w:rsidRPr="00C770C8" w:rsidRDefault="00582305" w:rsidP="002A540A">
      <w:pPr>
        <w:jc w:val="center"/>
        <w:rPr>
          <w:sz w:val="24"/>
          <w:szCs w:val="24"/>
        </w:rPr>
      </w:pPr>
    </w:p>
    <w:p w:rsidR="002A540A" w:rsidRDefault="002A540A" w:rsidP="002A540A">
      <w:pPr>
        <w:jc w:val="center"/>
        <w:rPr>
          <w:sz w:val="24"/>
          <w:szCs w:val="24"/>
        </w:rPr>
      </w:pPr>
      <w:r w:rsidRPr="00C770C8">
        <w:rPr>
          <w:sz w:val="24"/>
          <w:szCs w:val="24"/>
        </w:rPr>
        <w:lastRenderedPageBreak/>
        <w:t>7 класс</w:t>
      </w:r>
    </w:p>
    <w:p w:rsidR="00582305" w:rsidRPr="00C770C8" w:rsidRDefault="00582305" w:rsidP="002A540A">
      <w:pPr>
        <w:jc w:val="center"/>
        <w:rPr>
          <w:sz w:val="24"/>
          <w:szCs w:val="24"/>
        </w:rPr>
      </w:pPr>
    </w:p>
    <w:tbl>
      <w:tblPr>
        <w:tblW w:w="991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8164"/>
        <w:gridCol w:w="991"/>
      </w:tblGrid>
      <w:tr w:rsidR="002A540A" w:rsidRPr="00C770C8" w:rsidTr="00582305">
        <w:trPr>
          <w:trHeight w:val="604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№</w:t>
            </w:r>
          </w:p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C770C8">
              <w:rPr>
                <w:b w:val="0"/>
                <w:sz w:val="24"/>
                <w:szCs w:val="24"/>
              </w:rPr>
              <w:t>п</w:t>
            </w:r>
            <w:proofErr w:type="gramEnd"/>
            <w:r w:rsidRPr="00C770C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Кол-во</w:t>
            </w:r>
          </w:p>
          <w:p w:rsidR="002A540A" w:rsidRPr="00C770C8" w:rsidRDefault="002A540A" w:rsidP="00582305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часов</w:t>
            </w:r>
          </w:p>
        </w:tc>
      </w:tr>
      <w:tr w:rsidR="002A540A" w:rsidRPr="00C770C8" w:rsidTr="00582305">
        <w:trPr>
          <w:trHeight w:val="473"/>
        </w:trPr>
        <w:tc>
          <w:tcPr>
            <w:tcW w:w="9911" w:type="dxa"/>
            <w:gridSpan w:val="3"/>
            <w:vAlign w:val="center"/>
          </w:tcPr>
          <w:p w:rsidR="002A540A" w:rsidRPr="00C770C8" w:rsidRDefault="002A540A" w:rsidP="00582305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1. Регулирование поведения людей в обществе - 14 ч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Общественные нравы, традиции и обычаи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0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Права ребенка и их защита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Закон и правопорядок в обществе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Защита Отечества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Важность подготовки к исполнению воинского долга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0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 xml:space="preserve">Дисциплина - необходимое условие существования общества и человека 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Преступления и проступки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Ответственность за нарушение законов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Взаимоотношения органов государственной власти и граждан.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75"/>
        </w:trPr>
        <w:tc>
          <w:tcPr>
            <w:tcW w:w="9911" w:type="dxa"/>
            <w:gridSpan w:val="3"/>
            <w:vAlign w:val="center"/>
          </w:tcPr>
          <w:p w:rsidR="002A540A" w:rsidRPr="00C770C8" w:rsidRDefault="002A540A" w:rsidP="00582305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2. Человек в экономических отношениях – 14 ч.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Основные участники экономики- потребители, производители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Мастерство работника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Заработная плата и стимулирование труда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0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Что и как производить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Виды и формы бизнеса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Условия успеха в предпринимательской деятельности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Обмен, торговля, реклама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Реклама в современной экономике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0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Деньги, их функции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Экономика семьи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Обязательные и произвольные расходы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413"/>
        </w:trPr>
        <w:tc>
          <w:tcPr>
            <w:tcW w:w="9911" w:type="dxa"/>
            <w:gridSpan w:val="3"/>
            <w:vAlign w:val="center"/>
          </w:tcPr>
          <w:p w:rsidR="002A540A" w:rsidRPr="00C770C8" w:rsidRDefault="002A540A" w:rsidP="00582305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3. Человек и природа –  6 ч.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290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604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Значение земли и других природных ресурсов как основы жизни и деятельности человечества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Закон на страже природы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Участие граждан в природоохранительной деятельности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02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582305">
        <w:trPr>
          <w:trHeight w:val="315"/>
        </w:trPr>
        <w:tc>
          <w:tcPr>
            <w:tcW w:w="756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2A540A" w:rsidRPr="00C770C8" w:rsidRDefault="002A540A" w:rsidP="0058230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vAlign w:val="center"/>
          </w:tcPr>
          <w:p w:rsidR="002A540A" w:rsidRPr="00C770C8" w:rsidRDefault="002A540A" w:rsidP="009F795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</w:t>
            </w:r>
            <w:r w:rsidR="009F7955">
              <w:rPr>
                <w:b w:val="0"/>
                <w:sz w:val="24"/>
                <w:szCs w:val="24"/>
              </w:rPr>
              <w:t>4</w:t>
            </w:r>
          </w:p>
        </w:tc>
      </w:tr>
    </w:tbl>
    <w:p w:rsidR="002A540A" w:rsidRPr="00C770C8" w:rsidRDefault="002A540A" w:rsidP="002A540A">
      <w:pPr>
        <w:rPr>
          <w:b w:val="0"/>
          <w:sz w:val="24"/>
          <w:szCs w:val="24"/>
        </w:rPr>
      </w:pPr>
    </w:p>
    <w:p w:rsidR="002A540A" w:rsidRDefault="002A540A" w:rsidP="002A540A">
      <w:pPr>
        <w:jc w:val="center"/>
        <w:rPr>
          <w:sz w:val="24"/>
          <w:szCs w:val="24"/>
        </w:rPr>
      </w:pPr>
    </w:p>
    <w:p w:rsidR="009F7955" w:rsidRDefault="009F7955" w:rsidP="002A540A">
      <w:pPr>
        <w:jc w:val="center"/>
        <w:rPr>
          <w:sz w:val="24"/>
          <w:szCs w:val="24"/>
        </w:rPr>
      </w:pPr>
    </w:p>
    <w:p w:rsidR="009F7955" w:rsidRDefault="009F7955" w:rsidP="002A540A">
      <w:pPr>
        <w:jc w:val="center"/>
        <w:rPr>
          <w:sz w:val="24"/>
          <w:szCs w:val="24"/>
        </w:rPr>
      </w:pPr>
    </w:p>
    <w:p w:rsidR="00F9525C" w:rsidRDefault="00F9525C" w:rsidP="002A540A">
      <w:pPr>
        <w:jc w:val="center"/>
        <w:rPr>
          <w:sz w:val="24"/>
          <w:szCs w:val="24"/>
        </w:rPr>
      </w:pPr>
    </w:p>
    <w:p w:rsidR="002A540A" w:rsidRDefault="002A540A" w:rsidP="002A540A">
      <w:pPr>
        <w:jc w:val="center"/>
        <w:rPr>
          <w:sz w:val="24"/>
          <w:szCs w:val="24"/>
        </w:rPr>
      </w:pPr>
      <w:r w:rsidRPr="00C770C8">
        <w:rPr>
          <w:sz w:val="24"/>
          <w:szCs w:val="24"/>
        </w:rPr>
        <w:lastRenderedPageBreak/>
        <w:t>8 класс</w:t>
      </w:r>
    </w:p>
    <w:p w:rsidR="00F9525C" w:rsidRPr="00C770C8" w:rsidRDefault="00F9525C" w:rsidP="002A540A">
      <w:pPr>
        <w:jc w:val="center"/>
        <w:rPr>
          <w:sz w:val="24"/>
          <w:szCs w:val="24"/>
        </w:rPr>
      </w:pPr>
    </w:p>
    <w:tbl>
      <w:tblPr>
        <w:tblW w:w="975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7813"/>
        <w:gridCol w:w="1090"/>
      </w:tblGrid>
      <w:tr w:rsidR="002A540A" w:rsidRPr="00C770C8" w:rsidTr="00D56A74">
        <w:trPr>
          <w:trHeight w:val="645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№</w:t>
            </w:r>
          </w:p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C770C8">
              <w:rPr>
                <w:b w:val="0"/>
                <w:sz w:val="24"/>
                <w:szCs w:val="24"/>
              </w:rPr>
              <w:t>п</w:t>
            </w:r>
            <w:proofErr w:type="gramEnd"/>
            <w:r w:rsidRPr="00C770C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Кол-во</w:t>
            </w:r>
          </w:p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часов</w:t>
            </w:r>
          </w:p>
        </w:tc>
      </w:tr>
      <w:tr w:rsidR="002A540A" w:rsidRPr="00C770C8" w:rsidTr="00D56A74">
        <w:trPr>
          <w:trHeight w:val="477"/>
        </w:trPr>
        <w:tc>
          <w:tcPr>
            <w:tcW w:w="9757" w:type="dxa"/>
            <w:gridSpan w:val="3"/>
            <w:vAlign w:val="center"/>
          </w:tcPr>
          <w:p w:rsidR="002A540A" w:rsidRPr="00C770C8" w:rsidRDefault="002A540A" w:rsidP="00D56A74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1. Личность и общество - 6 ч.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Развитие общества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Как стать личностью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09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426"/>
        </w:trPr>
        <w:tc>
          <w:tcPr>
            <w:tcW w:w="9757" w:type="dxa"/>
            <w:gridSpan w:val="3"/>
            <w:vAlign w:val="center"/>
          </w:tcPr>
          <w:p w:rsidR="002A540A" w:rsidRPr="00C770C8" w:rsidRDefault="002A540A" w:rsidP="00D56A74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2. Сфера духовной культуры – 8 ч.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Сфера духовной жизни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 xml:space="preserve">Мораль 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Долг и совесть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09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Религия как одно из форм культуры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«Сфера духовной культуры»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471"/>
        </w:trPr>
        <w:tc>
          <w:tcPr>
            <w:tcW w:w="9757" w:type="dxa"/>
            <w:gridSpan w:val="3"/>
            <w:vAlign w:val="center"/>
          </w:tcPr>
          <w:p w:rsidR="002A540A" w:rsidRPr="00C770C8" w:rsidRDefault="002A540A" w:rsidP="00D56A74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3. Социальная сфера –  5 ч.</w:t>
            </w:r>
          </w:p>
        </w:tc>
      </w:tr>
      <w:tr w:rsidR="002A540A" w:rsidRPr="00C770C8" w:rsidTr="00D56A74">
        <w:trPr>
          <w:trHeight w:val="309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459"/>
        </w:trPr>
        <w:tc>
          <w:tcPr>
            <w:tcW w:w="9757" w:type="dxa"/>
            <w:gridSpan w:val="3"/>
            <w:vAlign w:val="center"/>
          </w:tcPr>
          <w:p w:rsidR="002A540A" w:rsidRPr="00C770C8" w:rsidRDefault="002A540A" w:rsidP="00D56A74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4. Экономика – 14 ч.</w:t>
            </w:r>
          </w:p>
        </w:tc>
      </w:tr>
      <w:tr w:rsidR="002A540A" w:rsidRPr="00C770C8" w:rsidTr="00D56A74">
        <w:trPr>
          <w:trHeight w:val="309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Рыночная экономика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09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Распределение доходов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 xml:space="preserve">Потребление 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09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7813" w:type="dxa"/>
            <w:vAlign w:val="center"/>
          </w:tcPr>
          <w:p w:rsidR="002A540A" w:rsidRPr="00C770C8" w:rsidRDefault="009F7955" w:rsidP="00D56A7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Итоговое п</w:t>
            </w:r>
            <w:r w:rsidR="002A540A" w:rsidRPr="00C770C8">
              <w:rPr>
                <w:b w:val="0"/>
                <w:sz w:val="24"/>
                <w:szCs w:val="24"/>
              </w:rPr>
              <w:t>овторение по теме «Социальная сфера»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Итоговое повторение по теме «Личность и общество»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2"/>
        </w:trPr>
        <w:tc>
          <w:tcPr>
            <w:tcW w:w="85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81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090" w:type="dxa"/>
            <w:vAlign w:val="center"/>
          </w:tcPr>
          <w:p w:rsidR="002A540A" w:rsidRPr="00C770C8" w:rsidRDefault="002A540A" w:rsidP="009F7955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</w:t>
            </w:r>
            <w:r w:rsidR="009F7955">
              <w:rPr>
                <w:b w:val="0"/>
                <w:sz w:val="24"/>
                <w:szCs w:val="24"/>
              </w:rPr>
              <w:t>4</w:t>
            </w:r>
          </w:p>
        </w:tc>
      </w:tr>
    </w:tbl>
    <w:p w:rsidR="009F7955" w:rsidRDefault="009F7955" w:rsidP="002A540A">
      <w:pPr>
        <w:jc w:val="center"/>
        <w:rPr>
          <w:sz w:val="28"/>
          <w:szCs w:val="28"/>
        </w:rPr>
      </w:pPr>
    </w:p>
    <w:p w:rsidR="002A540A" w:rsidRDefault="002A540A" w:rsidP="002A540A">
      <w:pPr>
        <w:jc w:val="center"/>
        <w:rPr>
          <w:sz w:val="28"/>
          <w:szCs w:val="28"/>
        </w:rPr>
      </w:pPr>
      <w:r w:rsidRPr="00C770C8">
        <w:rPr>
          <w:sz w:val="28"/>
          <w:szCs w:val="28"/>
        </w:rPr>
        <w:lastRenderedPageBreak/>
        <w:t>9 класс</w:t>
      </w:r>
    </w:p>
    <w:p w:rsidR="00F9525C" w:rsidRPr="00C770C8" w:rsidRDefault="00F9525C" w:rsidP="002A540A">
      <w:pPr>
        <w:jc w:val="center"/>
        <w:rPr>
          <w:sz w:val="28"/>
          <w:szCs w:val="28"/>
        </w:rPr>
      </w:pPr>
    </w:p>
    <w:tbl>
      <w:tblPr>
        <w:tblW w:w="96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644"/>
        <w:gridCol w:w="1133"/>
      </w:tblGrid>
      <w:tr w:rsidR="002A540A" w:rsidRPr="00C770C8" w:rsidTr="00D56A74">
        <w:trPr>
          <w:trHeight w:val="674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№</w:t>
            </w:r>
          </w:p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C770C8">
              <w:rPr>
                <w:b w:val="0"/>
                <w:sz w:val="24"/>
                <w:szCs w:val="24"/>
              </w:rPr>
              <w:t>п</w:t>
            </w:r>
            <w:proofErr w:type="gramEnd"/>
            <w:r w:rsidRPr="00C770C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Кол-во</w:t>
            </w:r>
          </w:p>
          <w:p w:rsidR="002A540A" w:rsidRPr="00C770C8" w:rsidRDefault="002A540A" w:rsidP="00D56A74">
            <w:pPr>
              <w:jc w:val="center"/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часов</w:t>
            </w:r>
          </w:p>
        </w:tc>
      </w:tr>
      <w:tr w:rsidR="002A540A" w:rsidRPr="00C770C8" w:rsidTr="00D56A74">
        <w:trPr>
          <w:trHeight w:val="323"/>
        </w:trPr>
        <w:tc>
          <w:tcPr>
            <w:tcW w:w="9628" w:type="dxa"/>
            <w:gridSpan w:val="3"/>
            <w:vAlign w:val="center"/>
          </w:tcPr>
          <w:p w:rsidR="002A540A" w:rsidRPr="00C770C8" w:rsidRDefault="002A540A" w:rsidP="00D56A74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1. Политика - 11 ч.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Политика и власть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 xml:space="preserve">Государство 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Политические режимы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Правовое государство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3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Местное самоуправление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674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 xml:space="preserve">Участие граждан </w:t>
            </w:r>
            <w:proofErr w:type="gramStart"/>
            <w:r w:rsidRPr="00C770C8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политической жизни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Роль политических партий в жизни общества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«Политика и власть»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3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«Политика»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9628" w:type="dxa"/>
            <w:gridSpan w:val="3"/>
            <w:vAlign w:val="center"/>
          </w:tcPr>
          <w:p w:rsidR="002A540A" w:rsidRPr="00C770C8" w:rsidRDefault="002A540A" w:rsidP="00D56A74">
            <w:pPr>
              <w:rPr>
                <w:sz w:val="24"/>
                <w:szCs w:val="24"/>
              </w:rPr>
            </w:pPr>
            <w:r w:rsidRPr="00C770C8">
              <w:rPr>
                <w:sz w:val="24"/>
                <w:szCs w:val="24"/>
              </w:rPr>
              <w:t>Глава 2. Право – 22 ч.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Роль права в жизни общества и государства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rFonts w:eastAsia="Arial Unicode MS"/>
                <w:b w:val="0"/>
                <w:sz w:val="24"/>
                <w:szCs w:val="24"/>
              </w:rPr>
              <w:t>Разновидности правовых норм. Основные отрасли права.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3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rFonts w:eastAsia="Arial Unicode MS"/>
                <w:b w:val="0"/>
                <w:sz w:val="24"/>
                <w:szCs w:val="24"/>
              </w:rPr>
              <w:t>Право и закон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rFonts w:eastAsia="Arial Unicode MS"/>
                <w:b w:val="0"/>
                <w:sz w:val="24"/>
                <w:szCs w:val="24"/>
              </w:rPr>
              <w:t>Призна</w:t>
            </w:r>
            <w:r w:rsidRPr="00C770C8">
              <w:rPr>
                <w:rFonts w:eastAsia="Arial Unicode MS"/>
                <w:b w:val="0"/>
                <w:sz w:val="24"/>
                <w:szCs w:val="24"/>
              </w:rPr>
              <w:softHyphen/>
              <w:t>ки и особенности Конститу</w:t>
            </w:r>
            <w:r w:rsidRPr="00C770C8">
              <w:rPr>
                <w:rFonts w:eastAsia="Arial Unicode MS"/>
                <w:b w:val="0"/>
                <w:sz w:val="24"/>
                <w:szCs w:val="24"/>
              </w:rPr>
              <w:softHyphen/>
              <w:t>ции как основного закона страны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3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rFonts w:eastAsia="Arial Unicode MS"/>
                <w:b w:val="0"/>
                <w:sz w:val="24"/>
                <w:szCs w:val="24"/>
              </w:rPr>
              <w:t>Формы прав</w:t>
            </w:r>
            <w:r w:rsidRPr="00C770C8">
              <w:rPr>
                <w:rFonts w:eastAsia="Arial Unicode MS"/>
                <w:b w:val="0"/>
                <w:sz w:val="24"/>
                <w:szCs w:val="24"/>
              </w:rPr>
              <w:softHyphen/>
              <w:t>ления, государственного устройства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rFonts w:eastAsia="Arial Unicode MS"/>
                <w:b w:val="0"/>
                <w:sz w:val="24"/>
                <w:szCs w:val="24"/>
              </w:rPr>
              <w:t>Декларация прав че</w:t>
            </w:r>
            <w:r w:rsidRPr="00C770C8">
              <w:rPr>
                <w:rFonts w:eastAsia="Arial Unicode MS"/>
                <w:b w:val="0"/>
                <w:sz w:val="24"/>
                <w:szCs w:val="24"/>
              </w:rPr>
              <w:softHyphen/>
              <w:t>ловека и гражданина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3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Социальные права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23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Повторение по теме «Право»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36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Итоговое повторение по теме «Политика и право»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1</w:t>
            </w:r>
          </w:p>
        </w:tc>
      </w:tr>
      <w:tr w:rsidR="002A540A" w:rsidRPr="00C770C8" w:rsidTr="00D56A74">
        <w:trPr>
          <w:trHeight w:val="351"/>
        </w:trPr>
        <w:tc>
          <w:tcPr>
            <w:tcW w:w="851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644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vAlign w:val="center"/>
          </w:tcPr>
          <w:p w:rsidR="002A540A" w:rsidRPr="00C770C8" w:rsidRDefault="002A540A" w:rsidP="00D56A74">
            <w:pPr>
              <w:rPr>
                <w:b w:val="0"/>
                <w:sz w:val="24"/>
                <w:szCs w:val="24"/>
              </w:rPr>
            </w:pPr>
            <w:r w:rsidRPr="00C770C8">
              <w:rPr>
                <w:b w:val="0"/>
                <w:sz w:val="24"/>
                <w:szCs w:val="24"/>
              </w:rPr>
              <w:t>34</w:t>
            </w:r>
          </w:p>
        </w:tc>
      </w:tr>
    </w:tbl>
    <w:p w:rsidR="002A540A" w:rsidRPr="00C770C8" w:rsidRDefault="002A540A" w:rsidP="002A540A">
      <w:pPr>
        <w:spacing w:line="360" w:lineRule="auto"/>
        <w:jc w:val="center"/>
        <w:rPr>
          <w:b w:val="0"/>
          <w:bCs w:val="0"/>
          <w:sz w:val="28"/>
          <w:szCs w:val="21"/>
        </w:rPr>
      </w:pPr>
    </w:p>
    <w:p w:rsidR="000516DC" w:rsidRDefault="000516DC"/>
    <w:sectPr w:rsidR="000516DC" w:rsidSect="002A540A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E3700"/>
    <w:multiLevelType w:val="hybridMultilevel"/>
    <w:tmpl w:val="73A4D57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571B9"/>
    <w:multiLevelType w:val="hybridMultilevel"/>
    <w:tmpl w:val="3E664C1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63A20"/>
    <w:multiLevelType w:val="multilevel"/>
    <w:tmpl w:val="4C0269D0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6B4"/>
    <w:multiLevelType w:val="hybridMultilevel"/>
    <w:tmpl w:val="0FA8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6FAFE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546BD"/>
    <w:multiLevelType w:val="hybridMultilevel"/>
    <w:tmpl w:val="13482E3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631CC"/>
    <w:multiLevelType w:val="multilevel"/>
    <w:tmpl w:val="4C0269D0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656B7"/>
    <w:multiLevelType w:val="multilevel"/>
    <w:tmpl w:val="D0447300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47925"/>
    <w:multiLevelType w:val="hybridMultilevel"/>
    <w:tmpl w:val="A7B41F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03A9D"/>
    <w:multiLevelType w:val="hybridMultilevel"/>
    <w:tmpl w:val="4A5E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169CA"/>
    <w:multiLevelType w:val="hybridMultilevel"/>
    <w:tmpl w:val="5DB6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20"/>
  </w:num>
  <w:num w:numId="5">
    <w:abstractNumId w:val="7"/>
  </w:num>
  <w:num w:numId="6">
    <w:abstractNumId w:val="27"/>
  </w:num>
  <w:num w:numId="7">
    <w:abstractNumId w:val="23"/>
  </w:num>
  <w:num w:numId="8">
    <w:abstractNumId w:val="21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18"/>
  </w:num>
  <w:num w:numId="15">
    <w:abstractNumId w:val="4"/>
  </w:num>
  <w:num w:numId="16">
    <w:abstractNumId w:val="5"/>
  </w:num>
  <w:num w:numId="17">
    <w:abstractNumId w:val="1"/>
  </w:num>
  <w:num w:numId="18">
    <w:abstractNumId w:val="25"/>
  </w:num>
  <w:num w:numId="19">
    <w:abstractNumId w:val="10"/>
  </w:num>
  <w:num w:numId="20">
    <w:abstractNumId w:val="15"/>
  </w:num>
  <w:num w:numId="21">
    <w:abstractNumId w:val="16"/>
  </w:num>
  <w:num w:numId="22">
    <w:abstractNumId w:val="24"/>
  </w:num>
  <w:num w:numId="23">
    <w:abstractNumId w:val="9"/>
  </w:num>
  <w:num w:numId="24">
    <w:abstractNumId w:val="17"/>
  </w:num>
  <w:num w:numId="25">
    <w:abstractNumId w:val="22"/>
  </w:num>
  <w:num w:numId="26">
    <w:abstractNumId w:val="6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47E"/>
    <w:rsid w:val="000516DC"/>
    <w:rsid w:val="002A540A"/>
    <w:rsid w:val="0032047E"/>
    <w:rsid w:val="00420DE6"/>
    <w:rsid w:val="00582305"/>
    <w:rsid w:val="005A15BF"/>
    <w:rsid w:val="005D49BD"/>
    <w:rsid w:val="006672A7"/>
    <w:rsid w:val="006D654B"/>
    <w:rsid w:val="008E1935"/>
    <w:rsid w:val="00950AFD"/>
    <w:rsid w:val="009F7955"/>
    <w:rsid w:val="00AF378D"/>
    <w:rsid w:val="00CE692A"/>
    <w:rsid w:val="00D56A74"/>
    <w:rsid w:val="00F9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0A"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A540A"/>
    <w:pPr>
      <w:keepNext/>
      <w:widowControl/>
      <w:autoSpaceDE/>
      <w:autoSpaceDN/>
      <w:adjustRightInd/>
      <w:snapToGrid w:val="0"/>
      <w:spacing w:line="180" w:lineRule="atLeast"/>
      <w:jc w:val="right"/>
      <w:outlineLvl w:val="2"/>
    </w:pPr>
    <w:rPr>
      <w:bCs w:val="0"/>
      <w:i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540A"/>
    <w:rPr>
      <w:rFonts w:ascii="Cambria" w:eastAsia="Times New Roman" w:hAnsi="Cambria" w:cs="Times New Roman"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A540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540A"/>
    <w:rPr>
      <w:rFonts w:asciiTheme="majorHAnsi" w:eastAsiaTheme="majorEastAsia" w:hAnsiTheme="majorHAnsi" w:cstheme="majorBidi"/>
      <w:i/>
      <w:iCs/>
      <w:color w:val="4F81BD" w:themeColor="accent1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2A540A"/>
    <w:pPr>
      <w:spacing w:line="274" w:lineRule="exact"/>
      <w:ind w:firstLine="235"/>
    </w:pPr>
    <w:rPr>
      <w:b w:val="0"/>
      <w:bCs w:val="0"/>
      <w:sz w:val="24"/>
      <w:szCs w:val="24"/>
    </w:rPr>
  </w:style>
  <w:style w:type="paragraph" w:customStyle="1" w:styleId="Style22">
    <w:name w:val="Style22"/>
    <w:basedOn w:val="a"/>
    <w:uiPriority w:val="99"/>
    <w:rsid w:val="002A540A"/>
    <w:pPr>
      <w:spacing w:line="274" w:lineRule="exact"/>
    </w:pPr>
    <w:rPr>
      <w:b w:val="0"/>
      <w:bCs w:val="0"/>
      <w:sz w:val="24"/>
      <w:szCs w:val="24"/>
    </w:rPr>
  </w:style>
  <w:style w:type="paragraph" w:customStyle="1" w:styleId="Style24">
    <w:name w:val="Style24"/>
    <w:basedOn w:val="a"/>
    <w:uiPriority w:val="99"/>
    <w:rsid w:val="002A540A"/>
    <w:rPr>
      <w:b w:val="0"/>
      <w:bCs w:val="0"/>
      <w:sz w:val="24"/>
      <w:szCs w:val="24"/>
    </w:rPr>
  </w:style>
  <w:style w:type="character" w:customStyle="1" w:styleId="FontStyle37">
    <w:name w:val="Font Style37"/>
    <w:uiPriority w:val="99"/>
    <w:rsid w:val="002A540A"/>
    <w:rPr>
      <w:rFonts w:ascii="Times New Roman" w:hAnsi="Times New Roman" w:cs="Times New Roman"/>
      <w:sz w:val="22"/>
      <w:szCs w:val="22"/>
    </w:rPr>
  </w:style>
  <w:style w:type="paragraph" w:customStyle="1" w:styleId="a3">
    <w:name w:val="Знак"/>
    <w:basedOn w:val="a"/>
    <w:rsid w:val="002A540A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butback">
    <w:name w:val="butback"/>
    <w:basedOn w:val="a0"/>
    <w:rsid w:val="002A540A"/>
  </w:style>
  <w:style w:type="character" w:customStyle="1" w:styleId="submenu-table">
    <w:name w:val="submenu-table"/>
    <w:basedOn w:val="a0"/>
    <w:rsid w:val="002A540A"/>
  </w:style>
  <w:style w:type="character" w:customStyle="1" w:styleId="21">
    <w:name w:val="Основной текст с отступом 2 Знак"/>
    <w:link w:val="22"/>
    <w:locked/>
    <w:rsid w:val="002A540A"/>
    <w:rPr>
      <w:sz w:val="24"/>
      <w:szCs w:val="24"/>
    </w:rPr>
  </w:style>
  <w:style w:type="paragraph" w:styleId="22">
    <w:name w:val="Body Text Indent 2"/>
    <w:basedOn w:val="a"/>
    <w:link w:val="21"/>
    <w:rsid w:val="002A540A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2A5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A540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5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2A540A"/>
    <w:pPr>
      <w:widowControl/>
      <w:autoSpaceDE/>
      <w:autoSpaceDN/>
      <w:adjustRightInd/>
    </w:pPr>
    <w:rPr>
      <w:b w:val="0"/>
      <w:bCs w:val="0"/>
    </w:rPr>
  </w:style>
  <w:style w:type="character" w:customStyle="1" w:styleId="a7">
    <w:name w:val="Текст сноски Знак"/>
    <w:basedOn w:val="a0"/>
    <w:link w:val="a6"/>
    <w:semiHidden/>
    <w:rsid w:val="002A5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A540A"/>
    <w:rPr>
      <w:vertAlign w:val="superscript"/>
    </w:rPr>
  </w:style>
  <w:style w:type="table" w:styleId="a9">
    <w:name w:val="Table Grid"/>
    <w:basedOn w:val="a1"/>
    <w:uiPriority w:val="59"/>
    <w:rsid w:val="002A5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2A540A"/>
    <w:pPr>
      <w:spacing w:line="206" w:lineRule="exact"/>
      <w:ind w:firstLine="293"/>
      <w:jc w:val="both"/>
    </w:pPr>
    <w:rPr>
      <w:b w:val="0"/>
      <w:bCs w:val="0"/>
      <w:sz w:val="24"/>
      <w:szCs w:val="24"/>
    </w:rPr>
  </w:style>
  <w:style w:type="character" w:customStyle="1" w:styleId="FontStyle41">
    <w:name w:val="Font Style41"/>
    <w:uiPriority w:val="99"/>
    <w:rsid w:val="002A540A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2A540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A5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Основной текст + Полужирный"/>
    <w:rsid w:val="002A540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Заголовок №1_"/>
    <w:link w:val="10"/>
    <w:rsid w:val="002A540A"/>
    <w:rPr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link w:val="24"/>
    <w:rsid w:val="002A540A"/>
    <w:rPr>
      <w:rFonts w:ascii="Candara" w:hAnsi="Candara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A540A"/>
    <w:pPr>
      <w:widowControl/>
      <w:shd w:val="clear" w:color="auto" w:fill="FFFFFF"/>
      <w:autoSpaceDE/>
      <w:autoSpaceDN/>
      <w:adjustRightInd/>
      <w:spacing w:after="780" w:line="360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2A540A"/>
    <w:pPr>
      <w:widowControl/>
      <w:shd w:val="clear" w:color="auto" w:fill="FFFFFF"/>
      <w:autoSpaceDE/>
      <w:autoSpaceDN/>
      <w:adjustRightInd/>
      <w:spacing w:before="780" w:after="300" w:line="240" w:lineRule="atLeast"/>
      <w:outlineLvl w:val="1"/>
    </w:pPr>
    <w:rPr>
      <w:rFonts w:ascii="Candara" w:eastAsiaTheme="minorHAnsi" w:hAnsi="Candara" w:cstheme="minorBidi"/>
      <w:b w:val="0"/>
      <w:bCs w:val="0"/>
      <w:sz w:val="27"/>
      <w:szCs w:val="27"/>
      <w:lang w:eastAsia="en-US"/>
    </w:rPr>
  </w:style>
  <w:style w:type="character" w:customStyle="1" w:styleId="ad">
    <w:name w:val="Основной текст + Курсив"/>
    <w:rsid w:val="002A540A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25">
    <w:name w:val="Основной текст (2)_"/>
    <w:link w:val="26"/>
    <w:rsid w:val="002A540A"/>
    <w:rPr>
      <w:i/>
      <w:i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A540A"/>
    <w:pPr>
      <w:widowControl/>
      <w:shd w:val="clear" w:color="auto" w:fill="FFFFFF"/>
      <w:autoSpaceDE/>
      <w:autoSpaceDN/>
      <w:adjustRightInd/>
      <w:spacing w:line="240" w:lineRule="atLeast"/>
      <w:ind w:firstLine="420"/>
      <w:jc w:val="both"/>
    </w:pPr>
    <w:rPr>
      <w:rFonts w:asciiTheme="minorHAnsi" w:eastAsiaTheme="minorHAnsi" w:hAnsiTheme="minorHAnsi" w:cstheme="minorBidi"/>
      <w:b w:val="0"/>
      <w:bCs w:val="0"/>
      <w:i/>
      <w:iCs/>
      <w:sz w:val="23"/>
      <w:szCs w:val="23"/>
      <w:lang w:eastAsia="en-US"/>
    </w:rPr>
  </w:style>
  <w:style w:type="character" w:customStyle="1" w:styleId="11">
    <w:name w:val="Основной текст + Полужирный1"/>
    <w:rsid w:val="002A540A"/>
    <w:rPr>
      <w:rFonts w:ascii="Times New Roman" w:eastAsia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2">
    <w:name w:val="Основной текст + Курсив1"/>
    <w:rsid w:val="002A540A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3">
    <w:name w:val="Заголовок №1 + Не полужирный"/>
    <w:aliases w:val="Курсив,Основной текст (2) + Не полужирный,Курсив2,Интервал 1 pt,Подпись к таблице + Franklin Gothic Book,Не полужирный2"/>
    <w:rsid w:val="002A540A"/>
    <w:rPr>
      <w:rFonts w:ascii="Calibri" w:hAnsi="Calibri" w:cs="Calibri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1TimesNewRoman">
    <w:name w:val="Заголовок №1 + Times New Roman"/>
    <w:aliases w:val="11 pt,Заголовок №1 + Consolas,Не полужирный,Подпись к таблице (2) + Franklin Gothic Book,Заголовок №1 + 10 pt"/>
    <w:rsid w:val="002A540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8"/>
    <w:aliases w:val="5 pt,Основной текст (5) + Trebuchet MS,9,Полужирный,Не курсив,Основной текст + 10,Основной текст (5) + Полужирный,Основной текст + Arial,Основной текст (2) + Times New Roman,Малые прописные,Интервал 2 pt,Основной текст + 8 pt,91,13 pt"/>
    <w:rsid w:val="002A540A"/>
    <w:rPr>
      <w:rFonts w:ascii="Times New Roman" w:eastAsia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9pt">
    <w:name w:val="Основной текст + 9 pt"/>
    <w:rsid w:val="002A540A"/>
    <w:rPr>
      <w:rFonts w:ascii="Georgia" w:eastAsia="Times New Roman" w:hAnsi="Georgia" w:cs="Georgia"/>
      <w:b/>
      <w:bCs/>
      <w:spacing w:val="0"/>
      <w:sz w:val="18"/>
      <w:szCs w:val="18"/>
      <w:lang w:bidi="ar-SA"/>
    </w:rPr>
  </w:style>
  <w:style w:type="character" w:customStyle="1" w:styleId="1pt">
    <w:name w:val="Основной текст + Интервал 1 pt"/>
    <w:rsid w:val="002A540A"/>
    <w:rPr>
      <w:rFonts w:ascii="Georgia" w:eastAsia="Times New Roman" w:hAnsi="Georgia" w:cs="Georgia"/>
      <w:b/>
      <w:bCs/>
      <w:spacing w:val="30"/>
      <w:sz w:val="19"/>
      <w:szCs w:val="19"/>
      <w:lang w:val="en-US" w:eastAsia="en-US" w:bidi="ar-SA"/>
    </w:rPr>
  </w:style>
  <w:style w:type="character" w:customStyle="1" w:styleId="120">
    <w:name w:val="Заголовок №1 (2)_"/>
    <w:link w:val="121"/>
    <w:rsid w:val="002A540A"/>
    <w:rPr>
      <w:rFonts w:ascii="Georgia" w:hAnsi="Georgia"/>
      <w:sz w:val="19"/>
      <w:szCs w:val="19"/>
      <w:shd w:val="clear" w:color="auto" w:fill="FFFFFF"/>
    </w:rPr>
  </w:style>
  <w:style w:type="character" w:customStyle="1" w:styleId="122">
    <w:name w:val="Заголовок №1 (2) + Полужирный"/>
    <w:rsid w:val="002A540A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A540A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  <w:outlineLvl w:val="0"/>
    </w:pPr>
    <w:rPr>
      <w:rFonts w:ascii="Georgia" w:eastAsiaTheme="minorHAnsi" w:hAnsi="Georgia" w:cstheme="minorBidi"/>
      <w:b w:val="0"/>
      <w:bCs w:val="0"/>
      <w:sz w:val="19"/>
      <w:szCs w:val="19"/>
      <w:lang w:eastAsia="en-US"/>
    </w:rPr>
  </w:style>
  <w:style w:type="character" w:customStyle="1" w:styleId="2Tahoma">
    <w:name w:val="Основной текст (2) + Tahoma"/>
    <w:aliases w:val="10 pt,Основной текст (4) + Calibri"/>
    <w:rsid w:val="002A540A"/>
    <w:rPr>
      <w:rFonts w:ascii="Tahoma" w:hAnsi="Tahoma" w:cs="Tahoma"/>
      <w:b/>
      <w:bCs/>
      <w:i/>
      <w:iCs/>
      <w:spacing w:val="0"/>
      <w:sz w:val="20"/>
      <w:szCs w:val="20"/>
      <w:shd w:val="clear" w:color="auto" w:fill="FFFFFF"/>
    </w:rPr>
  </w:style>
  <w:style w:type="paragraph" w:styleId="ae">
    <w:name w:val="List Paragraph"/>
    <w:basedOn w:val="a"/>
    <w:uiPriority w:val="34"/>
    <w:qFormat/>
    <w:rsid w:val="002A540A"/>
    <w:pPr>
      <w:ind w:left="720"/>
      <w:contextualSpacing/>
    </w:pPr>
  </w:style>
  <w:style w:type="paragraph" w:customStyle="1" w:styleId="af">
    <w:name w:val="Новый"/>
    <w:basedOn w:val="a"/>
    <w:rsid w:val="002A540A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b w:val="0"/>
      <w:bCs w:val="0"/>
      <w:sz w:val="28"/>
      <w:szCs w:val="24"/>
      <w:lang w:eastAsia="en-US"/>
    </w:rPr>
  </w:style>
  <w:style w:type="paragraph" w:styleId="af0">
    <w:name w:val="annotation text"/>
    <w:basedOn w:val="a"/>
    <w:link w:val="af1"/>
    <w:uiPriority w:val="99"/>
    <w:semiHidden/>
    <w:rsid w:val="002A540A"/>
    <w:pPr>
      <w:widowControl/>
      <w:autoSpaceDE/>
      <w:autoSpaceDN/>
      <w:adjustRightInd/>
    </w:pPr>
    <w:rPr>
      <w:b w:val="0"/>
      <w:bCs w:val="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54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0A"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A540A"/>
    <w:pPr>
      <w:keepNext/>
      <w:widowControl/>
      <w:autoSpaceDE/>
      <w:autoSpaceDN/>
      <w:adjustRightInd/>
      <w:snapToGrid w:val="0"/>
      <w:spacing w:line="180" w:lineRule="atLeast"/>
      <w:jc w:val="right"/>
      <w:outlineLvl w:val="2"/>
    </w:pPr>
    <w:rPr>
      <w:bCs w:val="0"/>
      <w:i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540A"/>
    <w:rPr>
      <w:rFonts w:ascii="Cambria" w:eastAsia="Times New Roman" w:hAnsi="Cambria" w:cs="Times New Roman"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A540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540A"/>
    <w:rPr>
      <w:rFonts w:asciiTheme="majorHAnsi" w:eastAsiaTheme="majorEastAsia" w:hAnsiTheme="majorHAnsi" w:cstheme="majorBidi"/>
      <w:i/>
      <w:iCs/>
      <w:color w:val="4F81BD" w:themeColor="accent1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2A540A"/>
    <w:pPr>
      <w:spacing w:line="274" w:lineRule="exact"/>
      <w:ind w:firstLine="235"/>
    </w:pPr>
    <w:rPr>
      <w:b w:val="0"/>
      <w:bCs w:val="0"/>
      <w:sz w:val="24"/>
      <w:szCs w:val="24"/>
    </w:rPr>
  </w:style>
  <w:style w:type="paragraph" w:customStyle="1" w:styleId="Style22">
    <w:name w:val="Style22"/>
    <w:basedOn w:val="a"/>
    <w:uiPriority w:val="99"/>
    <w:rsid w:val="002A540A"/>
    <w:pPr>
      <w:spacing w:line="274" w:lineRule="exact"/>
    </w:pPr>
    <w:rPr>
      <w:b w:val="0"/>
      <w:bCs w:val="0"/>
      <w:sz w:val="24"/>
      <w:szCs w:val="24"/>
    </w:rPr>
  </w:style>
  <w:style w:type="paragraph" w:customStyle="1" w:styleId="Style24">
    <w:name w:val="Style24"/>
    <w:basedOn w:val="a"/>
    <w:uiPriority w:val="99"/>
    <w:rsid w:val="002A540A"/>
    <w:rPr>
      <w:b w:val="0"/>
      <w:bCs w:val="0"/>
      <w:sz w:val="24"/>
      <w:szCs w:val="24"/>
    </w:rPr>
  </w:style>
  <w:style w:type="character" w:customStyle="1" w:styleId="FontStyle37">
    <w:name w:val="Font Style37"/>
    <w:uiPriority w:val="99"/>
    <w:rsid w:val="002A540A"/>
    <w:rPr>
      <w:rFonts w:ascii="Times New Roman" w:hAnsi="Times New Roman" w:cs="Times New Roman"/>
      <w:sz w:val="22"/>
      <w:szCs w:val="22"/>
    </w:rPr>
  </w:style>
  <w:style w:type="paragraph" w:customStyle="1" w:styleId="a3">
    <w:name w:val="Знак"/>
    <w:basedOn w:val="a"/>
    <w:rsid w:val="002A540A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butback">
    <w:name w:val="butback"/>
    <w:basedOn w:val="a0"/>
    <w:rsid w:val="002A540A"/>
  </w:style>
  <w:style w:type="character" w:customStyle="1" w:styleId="submenu-table">
    <w:name w:val="submenu-table"/>
    <w:basedOn w:val="a0"/>
    <w:rsid w:val="002A540A"/>
  </w:style>
  <w:style w:type="character" w:customStyle="1" w:styleId="21">
    <w:name w:val="Основной текст с отступом 2 Знак"/>
    <w:link w:val="22"/>
    <w:locked/>
    <w:rsid w:val="002A540A"/>
    <w:rPr>
      <w:sz w:val="24"/>
      <w:szCs w:val="24"/>
    </w:rPr>
  </w:style>
  <w:style w:type="paragraph" w:styleId="22">
    <w:name w:val="Body Text Indent 2"/>
    <w:basedOn w:val="a"/>
    <w:link w:val="21"/>
    <w:rsid w:val="002A540A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2A5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A540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5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2A540A"/>
    <w:pPr>
      <w:widowControl/>
      <w:autoSpaceDE/>
      <w:autoSpaceDN/>
      <w:adjustRightInd/>
    </w:pPr>
    <w:rPr>
      <w:b w:val="0"/>
      <w:bCs w:val="0"/>
    </w:rPr>
  </w:style>
  <w:style w:type="character" w:customStyle="1" w:styleId="a7">
    <w:name w:val="Текст сноски Знак"/>
    <w:basedOn w:val="a0"/>
    <w:link w:val="a6"/>
    <w:semiHidden/>
    <w:rsid w:val="002A5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A540A"/>
    <w:rPr>
      <w:vertAlign w:val="superscript"/>
    </w:rPr>
  </w:style>
  <w:style w:type="table" w:styleId="a9">
    <w:name w:val="Table Grid"/>
    <w:basedOn w:val="a1"/>
    <w:uiPriority w:val="59"/>
    <w:rsid w:val="002A5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2A540A"/>
    <w:pPr>
      <w:spacing w:line="206" w:lineRule="exact"/>
      <w:ind w:firstLine="293"/>
      <w:jc w:val="both"/>
    </w:pPr>
    <w:rPr>
      <w:b w:val="0"/>
      <w:bCs w:val="0"/>
      <w:sz w:val="24"/>
      <w:szCs w:val="24"/>
    </w:rPr>
  </w:style>
  <w:style w:type="character" w:customStyle="1" w:styleId="FontStyle41">
    <w:name w:val="Font Style41"/>
    <w:uiPriority w:val="99"/>
    <w:rsid w:val="002A540A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2A540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A5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Основной текст + Полужирный"/>
    <w:rsid w:val="002A540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Заголовок №1_"/>
    <w:link w:val="10"/>
    <w:rsid w:val="002A540A"/>
    <w:rPr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link w:val="24"/>
    <w:rsid w:val="002A540A"/>
    <w:rPr>
      <w:rFonts w:ascii="Candara" w:hAnsi="Candara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A540A"/>
    <w:pPr>
      <w:widowControl/>
      <w:shd w:val="clear" w:color="auto" w:fill="FFFFFF"/>
      <w:autoSpaceDE/>
      <w:autoSpaceDN/>
      <w:adjustRightInd/>
      <w:spacing w:after="780" w:line="360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2A540A"/>
    <w:pPr>
      <w:widowControl/>
      <w:shd w:val="clear" w:color="auto" w:fill="FFFFFF"/>
      <w:autoSpaceDE/>
      <w:autoSpaceDN/>
      <w:adjustRightInd/>
      <w:spacing w:before="780" w:after="300" w:line="240" w:lineRule="atLeast"/>
      <w:outlineLvl w:val="1"/>
    </w:pPr>
    <w:rPr>
      <w:rFonts w:ascii="Candara" w:eastAsiaTheme="minorHAnsi" w:hAnsi="Candara" w:cstheme="minorBidi"/>
      <w:b w:val="0"/>
      <w:bCs w:val="0"/>
      <w:sz w:val="27"/>
      <w:szCs w:val="27"/>
      <w:lang w:eastAsia="en-US"/>
    </w:rPr>
  </w:style>
  <w:style w:type="character" w:customStyle="1" w:styleId="ad">
    <w:name w:val="Основной текст + Курсив"/>
    <w:rsid w:val="002A540A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25">
    <w:name w:val="Основной текст (2)_"/>
    <w:link w:val="26"/>
    <w:rsid w:val="002A540A"/>
    <w:rPr>
      <w:i/>
      <w:i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A540A"/>
    <w:pPr>
      <w:widowControl/>
      <w:shd w:val="clear" w:color="auto" w:fill="FFFFFF"/>
      <w:autoSpaceDE/>
      <w:autoSpaceDN/>
      <w:adjustRightInd/>
      <w:spacing w:line="240" w:lineRule="atLeast"/>
      <w:ind w:firstLine="420"/>
      <w:jc w:val="both"/>
    </w:pPr>
    <w:rPr>
      <w:rFonts w:asciiTheme="minorHAnsi" w:eastAsiaTheme="minorHAnsi" w:hAnsiTheme="minorHAnsi" w:cstheme="minorBidi"/>
      <w:b w:val="0"/>
      <w:bCs w:val="0"/>
      <w:i/>
      <w:iCs/>
      <w:sz w:val="23"/>
      <w:szCs w:val="23"/>
      <w:lang w:eastAsia="en-US"/>
    </w:rPr>
  </w:style>
  <w:style w:type="character" w:customStyle="1" w:styleId="11">
    <w:name w:val="Основной текст + Полужирный1"/>
    <w:rsid w:val="002A540A"/>
    <w:rPr>
      <w:rFonts w:ascii="Times New Roman" w:eastAsia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2">
    <w:name w:val="Основной текст + Курсив1"/>
    <w:rsid w:val="002A540A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3">
    <w:name w:val="Заголовок №1 + Не полужирный"/>
    <w:aliases w:val="Курсив,Основной текст (2) + Не полужирный,Курсив2,Интервал 1 pt,Подпись к таблице + Franklin Gothic Book,Не полужирный2"/>
    <w:rsid w:val="002A540A"/>
    <w:rPr>
      <w:rFonts w:ascii="Calibri" w:hAnsi="Calibri" w:cs="Calibri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1TimesNewRoman">
    <w:name w:val="Заголовок №1 + Times New Roman"/>
    <w:aliases w:val="11 pt,Заголовок №1 + Consolas,Не полужирный,Подпись к таблице (2) + Franklin Gothic Book,Заголовок №1 + 10 pt"/>
    <w:rsid w:val="002A540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8"/>
    <w:aliases w:val="5 pt,Основной текст (5) + Trebuchet MS,9,Полужирный,Не курсив,Основной текст + 10,Основной текст (5) + Полужирный,Основной текст + Arial,Основной текст (2) + Times New Roman,Малые прописные,Интервал 2 pt,Основной текст + 8 pt,91,13 pt"/>
    <w:rsid w:val="002A540A"/>
    <w:rPr>
      <w:rFonts w:ascii="Times New Roman" w:eastAsia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9pt">
    <w:name w:val="Основной текст + 9 pt"/>
    <w:rsid w:val="002A540A"/>
    <w:rPr>
      <w:rFonts w:ascii="Georgia" w:eastAsia="Times New Roman" w:hAnsi="Georgia" w:cs="Georgia"/>
      <w:b/>
      <w:bCs/>
      <w:spacing w:val="0"/>
      <w:sz w:val="18"/>
      <w:szCs w:val="18"/>
      <w:lang w:bidi="ar-SA"/>
    </w:rPr>
  </w:style>
  <w:style w:type="character" w:customStyle="1" w:styleId="1pt">
    <w:name w:val="Основной текст + Интервал 1 pt"/>
    <w:rsid w:val="002A540A"/>
    <w:rPr>
      <w:rFonts w:ascii="Georgia" w:eastAsia="Times New Roman" w:hAnsi="Georgia" w:cs="Georgia"/>
      <w:b/>
      <w:bCs/>
      <w:spacing w:val="30"/>
      <w:sz w:val="19"/>
      <w:szCs w:val="19"/>
      <w:lang w:val="en-US" w:eastAsia="en-US" w:bidi="ar-SA"/>
    </w:rPr>
  </w:style>
  <w:style w:type="character" w:customStyle="1" w:styleId="120">
    <w:name w:val="Заголовок №1 (2)_"/>
    <w:link w:val="121"/>
    <w:rsid w:val="002A540A"/>
    <w:rPr>
      <w:rFonts w:ascii="Georgia" w:hAnsi="Georgia"/>
      <w:sz w:val="19"/>
      <w:szCs w:val="19"/>
      <w:shd w:val="clear" w:color="auto" w:fill="FFFFFF"/>
    </w:rPr>
  </w:style>
  <w:style w:type="character" w:customStyle="1" w:styleId="122">
    <w:name w:val="Заголовок №1 (2) + Полужирный"/>
    <w:rsid w:val="002A540A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A540A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  <w:outlineLvl w:val="0"/>
    </w:pPr>
    <w:rPr>
      <w:rFonts w:ascii="Georgia" w:eastAsiaTheme="minorHAnsi" w:hAnsi="Georgia" w:cstheme="minorBidi"/>
      <w:b w:val="0"/>
      <w:bCs w:val="0"/>
      <w:sz w:val="19"/>
      <w:szCs w:val="19"/>
      <w:lang w:eastAsia="en-US"/>
    </w:rPr>
  </w:style>
  <w:style w:type="character" w:customStyle="1" w:styleId="2Tahoma">
    <w:name w:val="Основной текст (2) + Tahoma"/>
    <w:aliases w:val="10 pt,Основной текст (4) + Calibri"/>
    <w:rsid w:val="002A540A"/>
    <w:rPr>
      <w:rFonts w:ascii="Tahoma" w:hAnsi="Tahoma" w:cs="Tahoma"/>
      <w:b/>
      <w:bCs/>
      <w:i/>
      <w:iCs/>
      <w:spacing w:val="0"/>
      <w:sz w:val="20"/>
      <w:szCs w:val="20"/>
      <w:shd w:val="clear" w:color="auto" w:fill="FFFFFF"/>
    </w:rPr>
  </w:style>
  <w:style w:type="paragraph" w:styleId="ae">
    <w:name w:val="List Paragraph"/>
    <w:basedOn w:val="a"/>
    <w:uiPriority w:val="34"/>
    <w:qFormat/>
    <w:rsid w:val="002A540A"/>
    <w:pPr>
      <w:ind w:left="720"/>
      <w:contextualSpacing/>
    </w:pPr>
  </w:style>
  <w:style w:type="paragraph" w:customStyle="1" w:styleId="af">
    <w:name w:val="Новый"/>
    <w:basedOn w:val="a"/>
    <w:rsid w:val="002A540A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b w:val="0"/>
      <w:bCs w:val="0"/>
      <w:sz w:val="28"/>
      <w:szCs w:val="24"/>
      <w:lang w:eastAsia="en-US"/>
    </w:rPr>
  </w:style>
  <w:style w:type="paragraph" w:styleId="af0">
    <w:name w:val="annotation text"/>
    <w:basedOn w:val="a"/>
    <w:link w:val="af1"/>
    <w:uiPriority w:val="99"/>
    <w:semiHidden/>
    <w:rsid w:val="002A540A"/>
    <w:pPr>
      <w:widowControl/>
      <w:autoSpaceDE/>
      <w:autoSpaceDN/>
      <w:adjustRightInd/>
    </w:pPr>
    <w:rPr>
      <w:b w:val="0"/>
      <w:bCs w:val="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54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Gaver</cp:lastModifiedBy>
  <cp:revision>11</cp:revision>
  <dcterms:created xsi:type="dcterms:W3CDTF">2017-06-01T10:20:00Z</dcterms:created>
  <dcterms:modified xsi:type="dcterms:W3CDTF">2022-06-29T09:27:00Z</dcterms:modified>
</cp:coreProperties>
</file>