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D2" w:rsidRPr="00C444D2" w:rsidRDefault="00C444D2" w:rsidP="00B848F3">
      <w:pPr>
        <w:autoSpaceDE w:val="0"/>
        <w:autoSpaceDN w:val="0"/>
        <w:adjustRightInd w:val="0"/>
        <w:spacing w:line="240" w:lineRule="auto"/>
        <w:jc w:val="center"/>
        <w:rPr>
          <w:rFonts w:ascii="Times New Roman" w:eastAsia="Times New Roman" w:hAnsi="Times New Roman" w:cs="Times New Roman"/>
          <w:b/>
          <w:bCs/>
          <w:iCs/>
          <w:sz w:val="28"/>
          <w:szCs w:val="28"/>
        </w:rPr>
      </w:pPr>
      <w:r w:rsidRPr="00C444D2">
        <w:rPr>
          <w:rFonts w:ascii="Times New Roman" w:eastAsia="Times New Roman" w:hAnsi="Times New Roman" w:cs="Times New Roman"/>
          <w:b/>
          <w:bCs/>
          <w:iCs/>
          <w:sz w:val="28"/>
          <w:szCs w:val="28"/>
        </w:rPr>
        <w:t>Муниципальное автономное общеобразовательное учреждение</w:t>
      </w:r>
    </w:p>
    <w:p w:rsidR="00C444D2" w:rsidRPr="00C444D2" w:rsidRDefault="00C444D2" w:rsidP="00B848F3">
      <w:pPr>
        <w:spacing w:line="240" w:lineRule="auto"/>
        <w:jc w:val="center"/>
        <w:rPr>
          <w:rFonts w:ascii="Times New Roman" w:eastAsia="Times New Roman" w:hAnsi="Times New Roman" w:cs="Times New Roman"/>
          <w:b/>
          <w:sz w:val="28"/>
          <w:szCs w:val="28"/>
        </w:rPr>
      </w:pPr>
      <w:r w:rsidRPr="00C444D2">
        <w:rPr>
          <w:rFonts w:ascii="Times New Roman" w:eastAsia="Times New Roman" w:hAnsi="Times New Roman" w:cs="Times New Roman"/>
          <w:b/>
          <w:bCs/>
          <w:iCs/>
          <w:sz w:val="28"/>
          <w:szCs w:val="28"/>
        </w:rPr>
        <w:t>Луговская средняя общеобразовательная школа №24</w:t>
      </w:r>
    </w:p>
    <w:p w:rsidR="00C444D2" w:rsidRPr="00C444D2" w:rsidRDefault="00C444D2" w:rsidP="00B848F3">
      <w:pPr>
        <w:spacing w:line="240" w:lineRule="auto"/>
        <w:jc w:val="center"/>
        <w:rPr>
          <w:rFonts w:ascii="Times New Roman" w:eastAsia="Times New Roman" w:hAnsi="Times New Roman" w:cs="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6"/>
        <w:gridCol w:w="5150"/>
      </w:tblGrid>
      <w:tr w:rsidR="00C444D2" w:rsidRPr="00C444D2" w:rsidTr="00C444D2">
        <w:trPr>
          <w:trHeight w:val="2493"/>
        </w:trPr>
        <w:tc>
          <w:tcPr>
            <w:tcW w:w="4820" w:type="dxa"/>
            <w:tcBorders>
              <w:top w:val="single" w:sz="4" w:space="0" w:color="000000"/>
              <w:left w:val="single" w:sz="4" w:space="0" w:color="000000"/>
              <w:bottom w:val="single" w:sz="4" w:space="0" w:color="000000"/>
              <w:right w:val="single" w:sz="4" w:space="0" w:color="000000"/>
            </w:tcBorders>
            <w:hideMark/>
          </w:tcPr>
          <w:p w:rsidR="00C444D2" w:rsidRPr="00C444D2" w:rsidRDefault="00C444D2" w:rsidP="00B848F3">
            <w:pPr>
              <w:spacing w:line="240" w:lineRule="auto"/>
              <w:jc w:val="center"/>
              <w:rPr>
                <w:rFonts w:ascii="Times New Roman" w:eastAsia="Times New Roman" w:hAnsi="Times New Roman" w:cs="Times New Roman"/>
                <w:b/>
                <w:bCs/>
                <w:sz w:val="28"/>
                <w:szCs w:val="28"/>
              </w:rPr>
            </w:pPr>
            <w:r w:rsidRPr="00C444D2">
              <w:rPr>
                <w:rFonts w:ascii="Times New Roman" w:eastAsia="Times New Roman" w:hAnsi="Times New Roman" w:cs="Times New Roman"/>
                <w:b/>
                <w:bCs/>
                <w:sz w:val="28"/>
                <w:szCs w:val="28"/>
              </w:rPr>
              <w:t>ПРИНЯТА</w:t>
            </w:r>
          </w:p>
          <w:p w:rsidR="00C444D2" w:rsidRPr="00C444D2" w:rsidRDefault="00C444D2" w:rsidP="00B848F3">
            <w:pPr>
              <w:spacing w:line="240" w:lineRule="auto"/>
              <w:jc w:val="center"/>
              <w:rPr>
                <w:rFonts w:ascii="Times New Roman" w:eastAsia="Times New Roman" w:hAnsi="Times New Roman" w:cs="Times New Roman"/>
                <w:b/>
                <w:bCs/>
                <w:sz w:val="28"/>
                <w:szCs w:val="28"/>
              </w:rPr>
            </w:pPr>
            <w:r w:rsidRPr="00C444D2">
              <w:rPr>
                <w:rFonts w:ascii="Times New Roman" w:eastAsia="Times New Roman" w:hAnsi="Times New Roman" w:cs="Times New Roman"/>
                <w:b/>
                <w:bCs/>
                <w:sz w:val="28"/>
                <w:szCs w:val="28"/>
              </w:rPr>
              <w:t>НА ЗАСЕДАНИИ ПЕДАГОГИЧЕСКОГО СОВЕТА</w:t>
            </w:r>
          </w:p>
          <w:p w:rsidR="00C444D2" w:rsidRPr="00C444D2" w:rsidRDefault="00C444D2" w:rsidP="00B848F3">
            <w:pPr>
              <w:spacing w:line="240" w:lineRule="auto"/>
              <w:jc w:val="center"/>
              <w:rPr>
                <w:rFonts w:ascii="Times New Roman" w:eastAsia="Times New Roman" w:hAnsi="Times New Roman" w:cs="Times New Roman"/>
                <w:b/>
                <w:bCs/>
                <w:sz w:val="28"/>
                <w:szCs w:val="28"/>
              </w:rPr>
            </w:pPr>
            <w:r w:rsidRPr="00C444D2">
              <w:rPr>
                <w:rFonts w:ascii="Times New Roman" w:eastAsia="Times New Roman" w:hAnsi="Times New Roman" w:cs="Times New Roman"/>
                <w:b/>
                <w:bCs/>
                <w:sz w:val="28"/>
                <w:szCs w:val="28"/>
              </w:rPr>
              <w:t>МАОУ Луговская СОШ № 24</w:t>
            </w:r>
          </w:p>
          <w:p w:rsidR="00C444D2" w:rsidRPr="00C444D2" w:rsidRDefault="00C444D2" w:rsidP="00B848F3">
            <w:pPr>
              <w:spacing w:line="240" w:lineRule="auto"/>
              <w:jc w:val="center"/>
              <w:rPr>
                <w:rFonts w:ascii="Times New Roman" w:eastAsia="Times New Roman" w:hAnsi="Times New Roman" w:cs="Times New Roman"/>
                <w:b/>
                <w:sz w:val="28"/>
                <w:szCs w:val="28"/>
              </w:rPr>
            </w:pPr>
            <w:r w:rsidRPr="00C444D2">
              <w:rPr>
                <w:rFonts w:ascii="Times New Roman" w:eastAsia="Times New Roman" w:hAnsi="Times New Roman" w:cs="Times New Roman"/>
                <w:b/>
                <w:bCs/>
                <w:sz w:val="28"/>
                <w:szCs w:val="28"/>
              </w:rPr>
              <w:t>Протокол от «27» августа 2020 № 1</w:t>
            </w:r>
          </w:p>
        </w:tc>
        <w:tc>
          <w:tcPr>
            <w:tcW w:w="5352" w:type="dxa"/>
            <w:tcBorders>
              <w:top w:val="single" w:sz="4" w:space="0" w:color="000000"/>
              <w:left w:val="single" w:sz="4" w:space="0" w:color="000000"/>
              <w:bottom w:val="single" w:sz="4" w:space="0" w:color="000000"/>
              <w:right w:val="single" w:sz="4" w:space="0" w:color="000000"/>
            </w:tcBorders>
          </w:tcPr>
          <w:p w:rsidR="00C444D2" w:rsidRPr="00C444D2" w:rsidRDefault="00C444D2" w:rsidP="00B848F3">
            <w:pPr>
              <w:spacing w:line="240" w:lineRule="auto"/>
              <w:jc w:val="center"/>
              <w:rPr>
                <w:rFonts w:ascii="Times New Roman" w:eastAsia="Times New Roman" w:hAnsi="Times New Roman" w:cs="Times New Roman"/>
                <w:b/>
                <w:bCs/>
                <w:sz w:val="28"/>
                <w:szCs w:val="28"/>
              </w:rPr>
            </w:pPr>
            <w:r w:rsidRPr="00C444D2">
              <w:rPr>
                <w:rFonts w:ascii="Times New Roman" w:eastAsia="Times New Roman" w:hAnsi="Times New Roman" w:cs="Times New Roman"/>
                <w:b/>
                <w:bCs/>
                <w:sz w:val="28"/>
                <w:szCs w:val="28"/>
              </w:rPr>
              <w:t>УТВЕРЖДЕНА</w:t>
            </w:r>
          </w:p>
          <w:p w:rsidR="00C444D2" w:rsidRPr="00C444D2" w:rsidRDefault="00C444D2" w:rsidP="00B848F3">
            <w:pPr>
              <w:spacing w:line="240" w:lineRule="auto"/>
              <w:jc w:val="center"/>
              <w:rPr>
                <w:rFonts w:ascii="Times New Roman" w:eastAsia="Times New Roman" w:hAnsi="Times New Roman" w:cs="Times New Roman"/>
                <w:b/>
                <w:bCs/>
                <w:sz w:val="28"/>
                <w:szCs w:val="28"/>
              </w:rPr>
            </w:pPr>
            <w:r w:rsidRPr="00C444D2">
              <w:rPr>
                <w:rFonts w:ascii="Times New Roman" w:eastAsia="Times New Roman" w:hAnsi="Times New Roman" w:cs="Times New Roman"/>
                <w:b/>
                <w:bCs/>
                <w:sz w:val="28"/>
                <w:szCs w:val="28"/>
              </w:rPr>
              <w:t>ПРИКАЗОМ директора</w:t>
            </w:r>
          </w:p>
          <w:p w:rsidR="00C444D2" w:rsidRPr="00C444D2" w:rsidRDefault="00C444D2" w:rsidP="00B848F3">
            <w:pPr>
              <w:spacing w:line="240" w:lineRule="auto"/>
              <w:jc w:val="center"/>
              <w:rPr>
                <w:rFonts w:ascii="Times New Roman" w:eastAsia="Times New Roman" w:hAnsi="Times New Roman" w:cs="Times New Roman"/>
                <w:b/>
                <w:bCs/>
                <w:sz w:val="28"/>
                <w:szCs w:val="28"/>
              </w:rPr>
            </w:pPr>
            <w:r w:rsidRPr="00C444D2">
              <w:rPr>
                <w:rFonts w:ascii="Times New Roman" w:eastAsia="Times New Roman" w:hAnsi="Times New Roman" w:cs="Times New Roman"/>
                <w:b/>
                <w:bCs/>
                <w:sz w:val="28"/>
                <w:szCs w:val="28"/>
              </w:rPr>
              <w:t>МАОУ Луговская СОШ № 24</w:t>
            </w:r>
          </w:p>
          <w:p w:rsidR="00C444D2" w:rsidRPr="00C444D2" w:rsidRDefault="00C444D2" w:rsidP="00B848F3">
            <w:pPr>
              <w:autoSpaceDE w:val="0"/>
              <w:autoSpaceDN w:val="0"/>
              <w:adjustRightInd w:val="0"/>
              <w:spacing w:line="240" w:lineRule="auto"/>
              <w:jc w:val="center"/>
              <w:rPr>
                <w:rFonts w:ascii="Times New Roman" w:eastAsia="Times New Roman" w:hAnsi="Times New Roman" w:cs="Times New Roman"/>
                <w:b/>
                <w:sz w:val="28"/>
                <w:szCs w:val="28"/>
              </w:rPr>
            </w:pPr>
            <w:r w:rsidRPr="00C444D2">
              <w:rPr>
                <w:rFonts w:ascii="Times New Roman" w:eastAsia="Times New Roman" w:hAnsi="Times New Roman" w:cs="Times New Roman"/>
                <w:b/>
                <w:bCs/>
                <w:sz w:val="32"/>
                <w:szCs w:val="32"/>
              </w:rPr>
              <w:t>№99 от 1 сентября</w:t>
            </w:r>
          </w:p>
        </w:tc>
      </w:tr>
    </w:tbl>
    <w:p w:rsidR="00C444D2" w:rsidRPr="00C444D2" w:rsidRDefault="00C444D2" w:rsidP="00B848F3">
      <w:pPr>
        <w:spacing w:line="240" w:lineRule="auto"/>
        <w:jc w:val="center"/>
        <w:rPr>
          <w:rFonts w:ascii="Times New Roman" w:eastAsia="Times New Roman" w:hAnsi="Times New Roman" w:cs="Times New Roman"/>
          <w:b/>
          <w:sz w:val="28"/>
          <w:szCs w:val="28"/>
        </w:rPr>
      </w:pPr>
    </w:p>
    <w:p w:rsidR="00C444D2" w:rsidRPr="00C444D2" w:rsidRDefault="00C444D2" w:rsidP="00B848F3">
      <w:pPr>
        <w:spacing w:line="240" w:lineRule="auto"/>
        <w:jc w:val="center"/>
        <w:rPr>
          <w:rFonts w:ascii="Times New Roman" w:eastAsia="Times New Roman" w:hAnsi="Times New Roman" w:cs="Times New Roman"/>
          <w:b/>
          <w:sz w:val="28"/>
          <w:szCs w:val="28"/>
        </w:rPr>
      </w:pPr>
    </w:p>
    <w:p w:rsidR="00C444D2" w:rsidRPr="00C444D2" w:rsidRDefault="00C444D2" w:rsidP="00B848F3">
      <w:pPr>
        <w:spacing w:line="240" w:lineRule="auto"/>
        <w:jc w:val="center"/>
        <w:rPr>
          <w:rFonts w:ascii="Times New Roman" w:eastAsia="Times New Roman" w:hAnsi="Times New Roman" w:cs="Times New Roman"/>
          <w:b/>
          <w:sz w:val="28"/>
          <w:szCs w:val="28"/>
        </w:rPr>
      </w:pPr>
    </w:p>
    <w:p w:rsidR="00C444D2" w:rsidRPr="00C444D2" w:rsidRDefault="00C444D2" w:rsidP="00B848F3">
      <w:pPr>
        <w:autoSpaceDE w:val="0"/>
        <w:autoSpaceDN w:val="0"/>
        <w:adjustRightInd w:val="0"/>
        <w:spacing w:line="240" w:lineRule="auto"/>
        <w:jc w:val="center"/>
        <w:rPr>
          <w:rFonts w:ascii="Times New Roman" w:eastAsia="Times New Roman" w:hAnsi="Times New Roman" w:cs="Times New Roman"/>
          <w:b/>
          <w:bCs/>
          <w:sz w:val="40"/>
          <w:szCs w:val="40"/>
        </w:rPr>
      </w:pPr>
      <w:r w:rsidRPr="00C444D2">
        <w:rPr>
          <w:rFonts w:ascii="Times New Roman" w:eastAsia="Times New Roman" w:hAnsi="Times New Roman" w:cs="Times New Roman"/>
          <w:b/>
          <w:bCs/>
          <w:sz w:val="40"/>
          <w:szCs w:val="40"/>
        </w:rPr>
        <w:t>РАБОЧАЯ ПРОГРАММА</w:t>
      </w:r>
    </w:p>
    <w:p w:rsidR="00C444D2" w:rsidRPr="00C444D2" w:rsidRDefault="00C444D2" w:rsidP="00B848F3">
      <w:pPr>
        <w:autoSpaceDE w:val="0"/>
        <w:autoSpaceDN w:val="0"/>
        <w:adjustRightInd w:val="0"/>
        <w:spacing w:line="240" w:lineRule="auto"/>
        <w:jc w:val="center"/>
        <w:rPr>
          <w:rFonts w:ascii="Times New Roman" w:eastAsia="Times New Roman" w:hAnsi="Times New Roman" w:cs="Times New Roman"/>
          <w:b/>
          <w:bCs/>
          <w:sz w:val="40"/>
          <w:szCs w:val="40"/>
        </w:rPr>
      </w:pPr>
      <w:r w:rsidRPr="00C444D2">
        <w:rPr>
          <w:rFonts w:ascii="Times New Roman" w:eastAsia="Times New Roman" w:hAnsi="Times New Roman" w:cs="Times New Roman"/>
          <w:b/>
          <w:bCs/>
          <w:sz w:val="40"/>
          <w:szCs w:val="40"/>
        </w:rPr>
        <w:t xml:space="preserve">УЧЕБНОГО ПРЕДМЕТА </w:t>
      </w:r>
    </w:p>
    <w:p w:rsidR="00C444D2" w:rsidRDefault="00C444D2" w:rsidP="00B848F3">
      <w:pPr>
        <w:autoSpaceDE w:val="0"/>
        <w:autoSpaceDN w:val="0"/>
        <w:adjustRightInd w:val="0"/>
        <w:spacing w:line="240" w:lineRule="auto"/>
        <w:jc w:val="center"/>
        <w:rPr>
          <w:rFonts w:ascii="Times New Roman" w:eastAsia="Times New Roman" w:hAnsi="Times New Roman" w:cs="Times New Roman"/>
          <w:b/>
          <w:bCs/>
          <w:sz w:val="40"/>
          <w:szCs w:val="40"/>
        </w:rPr>
      </w:pPr>
      <w:r w:rsidRPr="00C444D2">
        <w:rPr>
          <w:rFonts w:ascii="Times New Roman" w:eastAsia="Times New Roman" w:hAnsi="Times New Roman" w:cs="Times New Roman"/>
          <w:b/>
          <w:bCs/>
          <w:sz w:val="40"/>
          <w:szCs w:val="40"/>
        </w:rPr>
        <w:t>«ИНФОРМАТИКА И ИКТ»</w:t>
      </w:r>
    </w:p>
    <w:p w:rsidR="00BE2B3B" w:rsidRPr="00BE2B3B" w:rsidRDefault="00BE2B3B" w:rsidP="00B848F3">
      <w:pPr>
        <w:autoSpaceDE w:val="0"/>
        <w:autoSpaceDN w:val="0"/>
        <w:adjustRightInd w:val="0"/>
        <w:spacing w:line="240" w:lineRule="auto"/>
        <w:jc w:val="center"/>
        <w:rPr>
          <w:rFonts w:ascii="Times New Roman" w:eastAsia="Times New Roman" w:hAnsi="Times New Roman" w:cs="Times New Roman"/>
          <w:bCs/>
          <w:sz w:val="40"/>
          <w:szCs w:val="40"/>
        </w:rPr>
      </w:pPr>
      <w:r w:rsidRPr="00BE2B3B">
        <w:rPr>
          <w:rFonts w:ascii="Times New Roman" w:eastAsia="Times New Roman" w:hAnsi="Times New Roman" w:cs="Times New Roman"/>
          <w:bCs/>
          <w:sz w:val="40"/>
          <w:szCs w:val="40"/>
        </w:rPr>
        <w:t>(</w:t>
      </w:r>
      <w:r>
        <w:rPr>
          <w:rFonts w:ascii="Times New Roman" w:eastAsia="Times New Roman" w:hAnsi="Times New Roman" w:cs="Times New Roman"/>
          <w:bCs/>
          <w:sz w:val="40"/>
          <w:szCs w:val="40"/>
        </w:rPr>
        <w:t>базовый уровень)</w:t>
      </w:r>
    </w:p>
    <w:p w:rsidR="00C444D2" w:rsidRPr="00C444D2" w:rsidRDefault="00C444D2" w:rsidP="00B848F3">
      <w:pPr>
        <w:autoSpaceDE w:val="0"/>
        <w:autoSpaceDN w:val="0"/>
        <w:adjustRightInd w:val="0"/>
        <w:spacing w:line="240" w:lineRule="auto"/>
        <w:jc w:val="center"/>
        <w:rPr>
          <w:rFonts w:ascii="Times New Roman" w:eastAsia="Times New Roman" w:hAnsi="Times New Roman" w:cs="Times New Roman"/>
          <w:b/>
          <w:bCs/>
          <w:sz w:val="40"/>
          <w:szCs w:val="40"/>
        </w:rPr>
      </w:pPr>
      <w:r w:rsidRPr="00C444D2">
        <w:rPr>
          <w:rFonts w:ascii="Times New Roman" w:eastAsia="Times New Roman" w:hAnsi="Times New Roman" w:cs="Times New Roman"/>
          <w:b/>
          <w:bCs/>
          <w:sz w:val="40"/>
          <w:szCs w:val="40"/>
        </w:rPr>
        <w:t>10,11 КЛАСС</w:t>
      </w:r>
    </w:p>
    <w:p w:rsidR="00C444D2" w:rsidRPr="00C444D2" w:rsidRDefault="00C444D2" w:rsidP="00B848F3">
      <w:pPr>
        <w:spacing w:line="240" w:lineRule="auto"/>
        <w:rPr>
          <w:rFonts w:ascii="Times New Roman" w:eastAsia="Times New Roman" w:hAnsi="Times New Roman" w:cs="Times New Roman"/>
          <w:b/>
          <w:sz w:val="28"/>
          <w:szCs w:val="28"/>
        </w:rPr>
      </w:pPr>
    </w:p>
    <w:p w:rsidR="00C444D2" w:rsidRPr="00C444D2" w:rsidRDefault="00C444D2" w:rsidP="00B848F3">
      <w:pPr>
        <w:autoSpaceDE w:val="0"/>
        <w:autoSpaceDN w:val="0"/>
        <w:adjustRightInd w:val="0"/>
        <w:spacing w:line="240" w:lineRule="auto"/>
        <w:jc w:val="center"/>
        <w:rPr>
          <w:rFonts w:ascii="Times New Roman" w:eastAsia="Times New Roman" w:hAnsi="Times New Roman" w:cs="Times New Roman"/>
          <w:b/>
          <w:bCs/>
          <w:sz w:val="28"/>
          <w:szCs w:val="28"/>
        </w:rPr>
      </w:pPr>
    </w:p>
    <w:p w:rsidR="00C444D2" w:rsidRPr="00C444D2" w:rsidRDefault="00C444D2" w:rsidP="00B848F3">
      <w:pPr>
        <w:autoSpaceDE w:val="0"/>
        <w:autoSpaceDN w:val="0"/>
        <w:adjustRightInd w:val="0"/>
        <w:spacing w:line="240" w:lineRule="auto"/>
        <w:jc w:val="center"/>
        <w:rPr>
          <w:rFonts w:ascii="Times New Roman" w:eastAsia="Times New Roman" w:hAnsi="Times New Roman" w:cs="Times New Roman"/>
          <w:b/>
          <w:bCs/>
          <w:sz w:val="28"/>
          <w:szCs w:val="28"/>
        </w:rPr>
      </w:pPr>
      <w:r w:rsidRPr="00C444D2">
        <w:rPr>
          <w:rFonts w:ascii="Times New Roman" w:eastAsia="Times New Roman" w:hAnsi="Times New Roman" w:cs="Times New Roman"/>
          <w:b/>
          <w:bCs/>
          <w:sz w:val="28"/>
          <w:szCs w:val="28"/>
        </w:rPr>
        <w:t>Приложение</w:t>
      </w:r>
    </w:p>
    <w:p w:rsidR="00C444D2" w:rsidRPr="00C444D2" w:rsidRDefault="00C444D2" w:rsidP="00B848F3">
      <w:pPr>
        <w:autoSpaceDE w:val="0"/>
        <w:autoSpaceDN w:val="0"/>
        <w:adjustRightInd w:val="0"/>
        <w:spacing w:line="240" w:lineRule="auto"/>
        <w:jc w:val="center"/>
        <w:rPr>
          <w:rFonts w:ascii="Times New Roman" w:eastAsia="Times New Roman" w:hAnsi="Times New Roman" w:cs="Times New Roman"/>
          <w:b/>
          <w:bCs/>
          <w:sz w:val="28"/>
          <w:szCs w:val="28"/>
        </w:rPr>
      </w:pPr>
      <w:r w:rsidRPr="00C444D2">
        <w:rPr>
          <w:rFonts w:ascii="Times New Roman" w:eastAsia="Times New Roman" w:hAnsi="Times New Roman" w:cs="Times New Roman"/>
          <w:sz w:val="28"/>
          <w:szCs w:val="28"/>
        </w:rPr>
        <w:t>к основной общеобразовательной программе – образовательной программе среднего</w:t>
      </w:r>
      <w:r>
        <w:rPr>
          <w:rFonts w:ascii="Times New Roman" w:eastAsia="Times New Roman" w:hAnsi="Times New Roman" w:cs="Times New Roman"/>
          <w:sz w:val="28"/>
          <w:szCs w:val="28"/>
        </w:rPr>
        <w:t xml:space="preserve"> </w:t>
      </w:r>
      <w:r w:rsidRPr="00C444D2">
        <w:rPr>
          <w:rFonts w:ascii="Times New Roman" w:eastAsia="Times New Roman" w:hAnsi="Times New Roman" w:cs="Times New Roman"/>
          <w:sz w:val="28"/>
          <w:szCs w:val="28"/>
        </w:rPr>
        <w:t xml:space="preserve">общего образования </w:t>
      </w:r>
      <w:r>
        <w:rPr>
          <w:rFonts w:ascii="Times New Roman" w:eastAsia="Times New Roman" w:hAnsi="Times New Roman" w:cs="Times New Roman"/>
          <w:bCs/>
          <w:sz w:val="28"/>
          <w:szCs w:val="28"/>
        </w:rPr>
        <w:t>МАОУ</w:t>
      </w:r>
      <w:r w:rsidRPr="00C444D2">
        <w:rPr>
          <w:rFonts w:ascii="Times New Roman" w:eastAsia="Times New Roman" w:hAnsi="Times New Roman" w:cs="Times New Roman"/>
          <w:bCs/>
          <w:sz w:val="28"/>
          <w:szCs w:val="28"/>
        </w:rPr>
        <w:t xml:space="preserve"> Луговская СОШ № 24</w:t>
      </w:r>
    </w:p>
    <w:p w:rsidR="00C444D2" w:rsidRPr="00C444D2" w:rsidRDefault="00C444D2" w:rsidP="00B848F3">
      <w:pPr>
        <w:spacing w:line="240" w:lineRule="auto"/>
        <w:jc w:val="center"/>
        <w:rPr>
          <w:rFonts w:ascii="Times New Roman" w:eastAsia="Times New Roman" w:hAnsi="Times New Roman" w:cs="Times New Roman"/>
          <w:b/>
          <w:sz w:val="28"/>
          <w:szCs w:val="28"/>
        </w:rPr>
      </w:pPr>
    </w:p>
    <w:p w:rsidR="00C444D2" w:rsidRDefault="00C444D2" w:rsidP="00B848F3">
      <w:pPr>
        <w:spacing w:line="240" w:lineRule="auto"/>
        <w:jc w:val="center"/>
        <w:rPr>
          <w:rFonts w:ascii="Times New Roman" w:eastAsia="Times New Roman" w:hAnsi="Times New Roman" w:cs="Times New Roman"/>
          <w:b/>
          <w:sz w:val="28"/>
          <w:szCs w:val="28"/>
        </w:rPr>
      </w:pPr>
    </w:p>
    <w:p w:rsidR="00C444D2" w:rsidRPr="00C444D2" w:rsidRDefault="00C444D2" w:rsidP="00B848F3">
      <w:pPr>
        <w:spacing w:line="240" w:lineRule="auto"/>
        <w:jc w:val="center"/>
        <w:rPr>
          <w:rFonts w:ascii="Times New Roman" w:eastAsia="Times New Roman" w:hAnsi="Times New Roman" w:cs="Times New Roman"/>
          <w:b/>
          <w:sz w:val="28"/>
          <w:szCs w:val="28"/>
        </w:rPr>
      </w:pPr>
    </w:p>
    <w:p w:rsidR="00C444D2" w:rsidRDefault="00C444D2" w:rsidP="00B848F3">
      <w:pPr>
        <w:spacing w:line="240" w:lineRule="auto"/>
        <w:jc w:val="center"/>
        <w:rPr>
          <w:rFonts w:ascii="Times New Roman" w:eastAsia="Times New Roman" w:hAnsi="Times New Roman" w:cs="Times New Roman"/>
          <w:b/>
          <w:sz w:val="28"/>
          <w:szCs w:val="28"/>
        </w:rPr>
      </w:pPr>
    </w:p>
    <w:p w:rsidR="005D6ADB" w:rsidRPr="00C444D2" w:rsidRDefault="005D6ADB" w:rsidP="00B848F3">
      <w:pPr>
        <w:spacing w:line="240" w:lineRule="auto"/>
        <w:jc w:val="center"/>
        <w:rPr>
          <w:rFonts w:ascii="Times New Roman" w:eastAsia="Times New Roman" w:hAnsi="Times New Roman" w:cs="Times New Roman"/>
          <w:b/>
          <w:sz w:val="28"/>
          <w:szCs w:val="28"/>
        </w:rPr>
      </w:pPr>
    </w:p>
    <w:p w:rsidR="00C444D2" w:rsidRPr="00C444D2" w:rsidRDefault="00C444D2" w:rsidP="00B848F3">
      <w:pPr>
        <w:spacing w:line="240" w:lineRule="auto"/>
        <w:jc w:val="center"/>
        <w:rPr>
          <w:rFonts w:ascii="Times New Roman" w:eastAsia="Times New Roman" w:hAnsi="Times New Roman" w:cs="Times New Roman"/>
          <w:b/>
          <w:sz w:val="28"/>
          <w:szCs w:val="28"/>
        </w:rPr>
      </w:pPr>
    </w:p>
    <w:p w:rsidR="00C444D2" w:rsidRDefault="00C444D2" w:rsidP="00B848F3">
      <w:pPr>
        <w:spacing w:line="240" w:lineRule="auto"/>
        <w:jc w:val="center"/>
        <w:rPr>
          <w:rFonts w:ascii="Times New Roman" w:eastAsia="Times New Roman" w:hAnsi="Times New Roman" w:cs="Times New Roman"/>
          <w:b/>
          <w:sz w:val="28"/>
          <w:szCs w:val="28"/>
        </w:rPr>
      </w:pPr>
      <w:r w:rsidRPr="00C444D2">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20г.</w:t>
      </w:r>
    </w:p>
    <w:p w:rsidR="005D6ADB" w:rsidRPr="00C444D2" w:rsidRDefault="005D6ADB" w:rsidP="00B848F3">
      <w:pPr>
        <w:spacing w:line="240" w:lineRule="auto"/>
        <w:jc w:val="center"/>
        <w:rPr>
          <w:rFonts w:ascii="Times New Roman" w:hAnsi="Times New Roman" w:cs="Times New Roman"/>
        </w:rPr>
      </w:pPr>
    </w:p>
    <w:p w:rsidR="001D7E07" w:rsidRPr="001D7E07" w:rsidRDefault="001D7E07" w:rsidP="00B848F3">
      <w:pPr>
        <w:tabs>
          <w:tab w:val="left" w:pos="900"/>
        </w:tabs>
        <w:spacing w:line="240" w:lineRule="auto"/>
        <w:jc w:val="center"/>
        <w:rPr>
          <w:rFonts w:ascii="Times New Roman" w:hAnsi="Times New Roman" w:cs="Times New Roman"/>
          <w:b/>
          <w:sz w:val="28"/>
          <w:szCs w:val="28"/>
        </w:rPr>
      </w:pPr>
      <w:r w:rsidRPr="001D7E07">
        <w:rPr>
          <w:rFonts w:ascii="Times New Roman" w:hAnsi="Times New Roman" w:cs="Times New Roman"/>
          <w:b/>
          <w:sz w:val="28"/>
          <w:szCs w:val="28"/>
        </w:rPr>
        <w:lastRenderedPageBreak/>
        <w:t>ОБЩАЯ ХАРАКТЕРИСТИКА И ЦЕЛИ ИЗУЧЕНИЯ ИНФОРМАТИКИ</w:t>
      </w:r>
    </w:p>
    <w:p w:rsidR="0002761B" w:rsidRPr="00B51ABE" w:rsidRDefault="001D7E07" w:rsidP="00B51ABE">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4"/>
          <w:szCs w:val="24"/>
        </w:rPr>
        <w:tab/>
      </w:r>
      <w:r w:rsidR="004050EB" w:rsidRPr="00B51ABE">
        <w:rPr>
          <w:rFonts w:ascii="Times New Roman" w:hAnsi="Times New Roman" w:cs="Times New Roman"/>
          <w:sz w:val="28"/>
          <w:szCs w:val="28"/>
        </w:rPr>
        <w:t xml:space="preserve">Рабочая </w:t>
      </w:r>
      <w:r w:rsidR="0002761B" w:rsidRPr="00B51ABE">
        <w:rPr>
          <w:rFonts w:ascii="Times New Roman" w:eastAsia="Times New Roman" w:hAnsi="Times New Roman" w:cs="Times New Roman"/>
          <w:sz w:val="28"/>
          <w:szCs w:val="28"/>
        </w:rPr>
        <w:t>программа учебного предмета «Информатика» на уровне среднего общего образования составлена в соответствии с требованиями ФГОС СОО</w:t>
      </w:r>
      <w:r w:rsidR="00B51ABE" w:rsidRPr="00B51ABE">
        <w:rPr>
          <w:rFonts w:ascii="Times New Roman" w:hAnsi="Times New Roman" w:cs="Times New Roman"/>
          <w:sz w:val="28"/>
          <w:szCs w:val="28"/>
        </w:rPr>
        <w:t>, на основе  примерной  рабочей программы по информатике 10-11  классы  авторов учебно-методического комплекса (УМК) Семакин И.Г., Хеннер Е.К., Шеина Т.Ю. Информатика.10-11 классы. Базовый уровень: методическое пособие/ И.Г. Семакин. – М.:Бином. Лаборатория знаний. 2016г).</w:t>
      </w:r>
      <w:r w:rsidR="0002761B" w:rsidRPr="00B51ABE">
        <w:rPr>
          <w:rFonts w:ascii="Times New Roman" w:eastAsia="Times New Roman" w:hAnsi="Times New Roman" w:cs="Times New Roman"/>
          <w:sz w:val="28"/>
          <w:szCs w:val="28"/>
        </w:rPr>
        <w:t>; требованиями к результатам освоения осно</w:t>
      </w:r>
      <w:r w:rsidR="00B51ABE">
        <w:rPr>
          <w:rFonts w:ascii="Times New Roman" w:eastAsia="Times New Roman" w:hAnsi="Times New Roman" w:cs="Times New Roman"/>
          <w:sz w:val="28"/>
          <w:szCs w:val="28"/>
        </w:rPr>
        <w:t>вной образовательной программы</w:t>
      </w:r>
      <w:r w:rsidR="0002761B" w:rsidRPr="00B51ABE">
        <w:rPr>
          <w:rFonts w:ascii="Times New Roman" w:eastAsia="Times New Roman" w:hAnsi="Times New Roman" w:cs="Times New Roman"/>
          <w:sz w:val="28"/>
          <w:szCs w:val="28"/>
        </w:rPr>
        <w:t>. В ней соблюдается преемственность с ФГОС ООО и учитываются межпредметные связи.</w:t>
      </w:r>
    </w:p>
    <w:p w:rsidR="009A585A" w:rsidRDefault="004050EB" w:rsidP="00B51ABE">
      <w:pPr>
        <w:tabs>
          <w:tab w:val="left" w:pos="900"/>
        </w:tabs>
        <w:spacing w:after="0" w:line="240" w:lineRule="auto"/>
        <w:jc w:val="both"/>
        <w:rPr>
          <w:rFonts w:ascii="Times New Roman" w:hAnsi="Times New Roman" w:cs="Times New Roman"/>
          <w:sz w:val="28"/>
          <w:szCs w:val="28"/>
        </w:rPr>
      </w:pPr>
      <w:r w:rsidRPr="00005E83">
        <w:rPr>
          <w:rFonts w:ascii="Times New Roman" w:hAnsi="Times New Roman" w:cs="Times New Roman"/>
          <w:sz w:val="28"/>
          <w:szCs w:val="28"/>
        </w:rPr>
        <w:t xml:space="preserve">    </w:t>
      </w:r>
      <w:r w:rsidR="009A585A">
        <w:rPr>
          <w:rFonts w:ascii="Times New Roman" w:hAnsi="Times New Roman" w:cs="Times New Roman"/>
          <w:sz w:val="28"/>
          <w:szCs w:val="28"/>
        </w:rPr>
        <w:t>Реализация рабочей программы ориентирована на учебники:</w:t>
      </w:r>
    </w:p>
    <w:p w:rsidR="009A585A" w:rsidRDefault="009A585A" w:rsidP="00B51ABE">
      <w:pPr>
        <w:pStyle w:val="a8"/>
        <w:numPr>
          <w:ilvl w:val="0"/>
          <w:numId w:val="11"/>
        </w:num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учебник «Информатика» для 10 класса (авторы: </w:t>
      </w:r>
      <w:r w:rsidRPr="00005E83">
        <w:rPr>
          <w:rFonts w:ascii="Times New Roman" w:hAnsi="Times New Roman" w:cs="Times New Roman"/>
          <w:sz w:val="28"/>
          <w:szCs w:val="28"/>
        </w:rPr>
        <w:t>Семакин И.Г.</w:t>
      </w:r>
      <w:r>
        <w:rPr>
          <w:rFonts w:ascii="Times New Roman" w:hAnsi="Times New Roman" w:cs="Times New Roman"/>
          <w:sz w:val="28"/>
          <w:szCs w:val="28"/>
        </w:rPr>
        <w:t>, Хеннер Е.К., Шеина Т.Ю.);</w:t>
      </w:r>
    </w:p>
    <w:p w:rsidR="009A585A" w:rsidRDefault="009A585A" w:rsidP="00B51ABE">
      <w:pPr>
        <w:pStyle w:val="a8"/>
        <w:numPr>
          <w:ilvl w:val="0"/>
          <w:numId w:val="11"/>
        </w:num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учебник «Информатика» для 11 класса (авторы: </w:t>
      </w:r>
      <w:r w:rsidRPr="00005E83">
        <w:rPr>
          <w:rFonts w:ascii="Times New Roman" w:hAnsi="Times New Roman" w:cs="Times New Roman"/>
          <w:sz w:val="28"/>
          <w:szCs w:val="28"/>
        </w:rPr>
        <w:t>Семакин И.Г.</w:t>
      </w:r>
      <w:r>
        <w:rPr>
          <w:rFonts w:ascii="Times New Roman" w:hAnsi="Times New Roman" w:cs="Times New Roman"/>
          <w:sz w:val="28"/>
          <w:szCs w:val="28"/>
        </w:rPr>
        <w:t>, Хеннер Е.К., Шеина Т.Ю.);</w:t>
      </w:r>
    </w:p>
    <w:p w:rsidR="009A585A" w:rsidRDefault="009A585A" w:rsidP="00B51ABE">
      <w:pPr>
        <w:pStyle w:val="a8"/>
        <w:numPr>
          <w:ilvl w:val="0"/>
          <w:numId w:val="11"/>
        </w:num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практикум в составе учебника;</w:t>
      </w:r>
    </w:p>
    <w:p w:rsidR="009A585A" w:rsidRDefault="009A585A" w:rsidP="00B51ABE">
      <w:pPr>
        <w:pStyle w:val="a8"/>
        <w:numPr>
          <w:ilvl w:val="0"/>
          <w:numId w:val="11"/>
        </w:num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пособие для учителя.</w:t>
      </w:r>
    </w:p>
    <w:p w:rsidR="0002761B" w:rsidRPr="008A086E" w:rsidRDefault="00B173AF" w:rsidP="00B51ABE">
      <w:pPr>
        <w:spacing w:after="0" w:line="240" w:lineRule="auto"/>
        <w:jc w:val="both"/>
        <w:rPr>
          <w:rFonts w:ascii="Times New Roman" w:eastAsia="Times New Roman" w:hAnsi="Times New Roman" w:cs="Times New Roman"/>
          <w:sz w:val="28"/>
          <w:szCs w:val="28"/>
        </w:rPr>
      </w:pPr>
      <w:r>
        <w:rPr>
          <w:sz w:val="28"/>
          <w:szCs w:val="28"/>
        </w:rPr>
        <w:tab/>
      </w:r>
      <w:r w:rsidR="0002761B" w:rsidRPr="008A086E">
        <w:rPr>
          <w:rFonts w:ascii="Times New Roman" w:eastAsia="Times New Roman" w:hAnsi="Times New Roman" w:cs="Times New Roman"/>
          <w:b/>
          <w:i/>
          <w:sz w:val="28"/>
          <w:szCs w:val="28"/>
          <w:u w:val="single"/>
        </w:rPr>
        <w:t>Цель</w:t>
      </w:r>
      <w:r w:rsidR="0002761B" w:rsidRPr="008A086E">
        <w:rPr>
          <w:rFonts w:ascii="Times New Roman" w:eastAsia="Times New Roman" w:hAnsi="Times New Roman" w:cs="Times New Roman"/>
          <w:sz w:val="28"/>
          <w:szCs w:val="28"/>
        </w:rPr>
        <w:t xml:space="preserve">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13605" w:rsidRPr="00004680" w:rsidRDefault="00513605" w:rsidP="00B51ABE">
      <w:pPr>
        <w:pStyle w:val="c18"/>
        <w:shd w:val="clear" w:color="auto" w:fill="FFFFFF"/>
        <w:spacing w:before="0" w:beforeAutospacing="0" w:after="0" w:afterAutospacing="0"/>
        <w:ind w:firstLine="540"/>
        <w:jc w:val="both"/>
        <w:rPr>
          <w:rStyle w:val="c4"/>
          <w:color w:val="000000"/>
          <w:sz w:val="28"/>
          <w:szCs w:val="28"/>
        </w:rPr>
      </w:pPr>
      <w:r w:rsidRPr="00004680">
        <w:rPr>
          <w:rStyle w:val="c4"/>
          <w:color w:val="000000"/>
          <w:sz w:val="28"/>
          <w:szCs w:val="28"/>
        </w:rPr>
        <w:t>Работая в режиме 1 урок в неделю, учитель может обеспечить  лишь репродуктивный уровень усвоения материала всеми учащимися</w:t>
      </w:r>
      <w:r w:rsidR="00004680" w:rsidRPr="00004680">
        <w:rPr>
          <w:rStyle w:val="c4"/>
          <w:color w:val="000000"/>
          <w:sz w:val="28"/>
          <w:szCs w:val="28"/>
        </w:rPr>
        <w:t>.  Достижение же продуктивного, а</w:t>
      </w:r>
      <w:r w:rsidRPr="00004680">
        <w:rPr>
          <w:rStyle w:val="c4"/>
          <w:color w:val="000000"/>
          <w:sz w:val="28"/>
          <w:szCs w:val="28"/>
        </w:rPr>
        <w:t xml:space="preserve"> тем более </w:t>
      </w:r>
      <w:r w:rsidR="00004680" w:rsidRPr="00004680">
        <w:rPr>
          <w:rStyle w:val="c4"/>
          <w:color w:val="000000"/>
          <w:sz w:val="28"/>
          <w:szCs w:val="28"/>
        </w:rPr>
        <w:t>творческого</w:t>
      </w:r>
      <w:r w:rsidRPr="00004680">
        <w:rPr>
          <w:rStyle w:val="c4"/>
          <w:color w:val="000000"/>
          <w:sz w:val="28"/>
          <w:szCs w:val="28"/>
        </w:rPr>
        <w:t xml:space="preserve"> уровня усвоения курса  является весьма проблематичным из-за недостатка учебного времени – основного ресурса учебного процесса.</w:t>
      </w:r>
    </w:p>
    <w:p w:rsidR="00004680" w:rsidRPr="00004680" w:rsidRDefault="00004680" w:rsidP="00B51ABE">
      <w:pPr>
        <w:pStyle w:val="c18"/>
        <w:shd w:val="clear" w:color="auto" w:fill="FFFFFF"/>
        <w:spacing w:before="0" w:beforeAutospacing="0" w:after="0" w:afterAutospacing="0"/>
        <w:ind w:firstLine="540"/>
        <w:jc w:val="both"/>
        <w:rPr>
          <w:rFonts w:ascii="Arial" w:hAnsi="Arial" w:cs="Arial"/>
          <w:color w:val="000000"/>
          <w:sz w:val="28"/>
          <w:szCs w:val="28"/>
        </w:rPr>
      </w:pPr>
      <w:r w:rsidRPr="00004680">
        <w:rPr>
          <w:rStyle w:val="c4"/>
          <w:color w:val="000000"/>
          <w:sz w:val="28"/>
          <w:szCs w:val="28"/>
        </w:rPr>
        <w:t>Учебник и практикум в совокупности обеспечивают выполнение всех требований образовательного стандарта к предметным, личностным и метапредметным результатам обучения.</w:t>
      </w:r>
    </w:p>
    <w:p w:rsidR="00513605" w:rsidRPr="00004680" w:rsidRDefault="00513605" w:rsidP="00B848F3">
      <w:pPr>
        <w:pStyle w:val="c18"/>
        <w:shd w:val="clear" w:color="auto" w:fill="FFFFFF"/>
        <w:spacing w:before="0" w:beforeAutospacing="0" w:after="0" w:afterAutospacing="0"/>
        <w:ind w:firstLine="540"/>
        <w:jc w:val="both"/>
        <w:rPr>
          <w:rFonts w:ascii="Arial" w:hAnsi="Arial" w:cs="Arial"/>
          <w:color w:val="000000"/>
          <w:sz w:val="28"/>
          <w:szCs w:val="28"/>
        </w:rPr>
      </w:pPr>
      <w:r w:rsidRPr="008A086E">
        <w:rPr>
          <w:rStyle w:val="c0"/>
          <w:iCs/>
          <w:color w:val="000000"/>
          <w:sz w:val="28"/>
          <w:szCs w:val="28"/>
        </w:rPr>
        <w:t>Первой дополнительной целью</w:t>
      </w:r>
      <w:r w:rsidRPr="00004680">
        <w:rPr>
          <w:rStyle w:val="c0"/>
          <w:i/>
          <w:iCs/>
          <w:color w:val="000000"/>
          <w:sz w:val="28"/>
          <w:szCs w:val="28"/>
        </w:rPr>
        <w:t xml:space="preserve"> </w:t>
      </w:r>
      <w:r w:rsidRPr="00004680">
        <w:rPr>
          <w:rStyle w:val="c0"/>
          <w:iCs/>
          <w:color w:val="000000"/>
          <w:sz w:val="28"/>
          <w:szCs w:val="28"/>
        </w:rPr>
        <w:t>изучения расширенного курса является  достижение большинством учащихся повышенного (продуктивного) уровня освоения учебного материала</w:t>
      </w:r>
      <w:r w:rsidRPr="00004680">
        <w:rPr>
          <w:rStyle w:val="c4"/>
          <w:color w:val="000000"/>
          <w:sz w:val="28"/>
          <w:szCs w:val="28"/>
        </w:rPr>
        <w:t>.  </w:t>
      </w:r>
      <w:r w:rsidR="00004680">
        <w:rPr>
          <w:rStyle w:val="c4"/>
          <w:color w:val="000000"/>
          <w:sz w:val="28"/>
          <w:szCs w:val="28"/>
        </w:rPr>
        <w:t>Учебники</w:t>
      </w:r>
      <w:r w:rsidRPr="00004680">
        <w:rPr>
          <w:rStyle w:val="c4"/>
          <w:color w:val="000000"/>
          <w:sz w:val="28"/>
          <w:szCs w:val="28"/>
        </w:rPr>
        <w:t xml:space="preserve"> в основном обеспечивают  необходимым для этого учебным и дидактическим материалом.  Источником дополнительного учебного материала  може</w:t>
      </w:r>
      <w:r w:rsidR="00004680">
        <w:rPr>
          <w:rStyle w:val="c4"/>
          <w:color w:val="000000"/>
          <w:sz w:val="28"/>
          <w:szCs w:val="28"/>
        </w:rPr>
        <w:t xml:space="preserve">т служить задачник-практикум </w:t>
      </w:r>
      <w:r w:rsidRPr="00004680">
        <w:rPr>
          <w:rStyle w:val="c4"/>
          <w:color w:val="000000"/>
          <w:sz w:val="28"/>
          <w:szCs w:val="28"/>
        </w:rPr>
        <w:t>.</w:t>
      </w:r>
    </w:p>
    <w:p w:rsidR="00513605" w:rsidRPr="00004680" w:rsidRDefault="00513605" w:rsidP="00B848F3">
      <w:pPr>
        <w:pStyle w:val="c18"/>
        <w:shd w:val="clear" w:color="auto" w:fill="FFFFFF"/>
        <w:spacing w:before="0" w:beforeAutospacing="0" w:after="0" w:afterAutospacing="0"/>
        <w:ind w:firstLine="540"/>
        <w:jc w:val="both"/>
        <w:rPr>
          <w:rFonts w:ascii="Arial" w:hAnsi="Arial" w:cs="Arial"/>
          <w:color w:val="000000"/>
          <w:sz w:val="28"/>
          <w:szCs w:val="28"/>
        </w:rPr>
      </w:pPr>
      <w:r w:rsidRPr="008A086E">
        <w:rPr>
          <w:rStyle w:val="c0"/>
          <w:iCs/>
          <w:color w:val="000000"/>
          <w:sz w:val="28"/>
          <w:szCs w:val="28"/>
        </w:rPr>
        <w:t>Второй дополнительной целью</w:t>
      </w:r>
      <w:r w:rsidRPr="00004680">
        <w:rPr>
          <w:rStyle w:val="c0"/>
          <w:i/>
          <w:iCs/>
          <w:color w:val="000000"/>
          <w:sz w:val="28"/>
          <w:szCs w:val="28"/>
        </w:rPr>
        <w:t xml:space="preserve"> </w:t>
      </w:r>
      <w:r w:rsidRPr="00004680">
        <w:rPr>
          <w:rStyle w:val="c0"/>
          <w:iCs/>
          <w:color w:val="000000"/>
          <w:sz w:val="28"/>
          <w:szCs w:val="28"/>
        </w:rPr>
        <w:t xml:space="preserve">изучения расширенного курса является подготовка учащихся к сдаче Единого </w:t>
      </w:r>
      <w:r w:rsidR="00004680" w:rsidRPr="00004680">
        <w:rPr>
          <w:rStyle w:val="c0"/>
          <w:iCs/>
          <w:color w:val="000000"/>
          <w:sz w:val="28"/>
          <w:szCs w:val="28"/>
        </w:rPr>
        <w:t xml:space="preserve">государственного экзамена </w:t>
      </w:r>
      <w:r w:rsidRPr="00004680">
        <w:rPr>
          <w:rStyle w:val="c0"/>
          <w:iCs/>
          <w:color w:val="000000"/>
          <w:sz w:val="28"/>
          <w:szCs w:val="28"/>
        </w:rPr>
        <w:t>по информатике</w:t>
      </w:r>
      <w:r w:rsidRPr="00004680">
        <w:rPr>
          <w:rStyle w:val="c0"/>
          <w:i/>
          <w:iCs/>
          <w:color w:val="000000"/>
          <w:sz w:val="28"/>
          <w:szCs w:val="28"/>
        </w:rPr>
        <w:t>.</w:t>
      </w:r>
      <w:r w:rsidRPr="00004680">
        <w:rPr>
          <w:rStyle w:val="c4"/>
          <w:color w:val="000000"/>
          <w:sz w:val="28"/>
          <w:szCs w:val="28"/>
        </w:rPr>
        <w:t> ЕГЭ по информатике не является обязательным для всех выпускников средней школы и сдается по выбору. С расширением количества принимаемых вузами  результатов ЕГЭ до 4-х предметов информатика и ИКТ будет востребована при поступлении на многие популярные специальности.</w:t>
      </w:r>
    </w:p>
    <w:p w:rsidR="00B173AF" w:rsidRDefault="00506C34" w:rsidP="00B848F3">
      <w:pPr>
        <w:tabs>
          <w:tab w:val="left" w:pos="900"/>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B173AF">
        <w:rPr>
          <w:rFonts w:ascii="Times New Roman" w:hAnsi="Times New Roman" w:cs="Times New Roman"/>
          <w:sz w:val="28"/>
          <w:szCs w:val="28"/>
        </w:rPr>
        <w:t>Курс информатики в 10-11 классах рассчитан на продолжение изучения информатики после освоения предмета в 7-9 классах</w:t>
      </w:r>
      <w:r w:rsidR="00F9380D">
        <w:rPr>
          <w:rFonts w:ascii="Times New Roman" w:hAnsi="Times New Roman" w:cs="Times New Roman"/>
          <w:sz w:val="28"/>
          <w:szCs w:val="28"/>
        </w:rPr>
        <w:t xml:space="preserve">. Систематизирующей основой содержания предмета «Информатики», изучаемого на разных ступенях </w:t>
      </w:r>
      <w:r w:rsidR="00F9380D">
        <w:rPr>
          <w:rFonts w:ascii="Times New Roman" w:hAnsi="Times New Roman" w:cs="Times New Roman"/>
          <w:sz w:val="28"/>
          <w:szCs w:val="28"/>
        </w:rPr>
        <w:lastRenderedPageBreak/>
        <w:t>школьного образования, является единая содержательная структура образовательной области, которая включает в себя следующие разделы:</w:t>
      </w:r>
    </w:p>
    <w:p w:rsidR="00F9380D" w:rsidRDefault="00F9380D" w:rsidP="00B848F3">
      <w:pPr>
        <w:pStyle w:val="a8"/>
        <w:numPr>
          <w:ilvl w:val="0"/>
          <w:numId w:val="15"/>
        </w:numPr>
        <w:tabs>
          <w:tab w:val="left" w:pos="900"/>
        </w:tabs>
        <w:spacing w:line="240" w:lineRule="auto"/>
        <w:jc w:val="both"/>
        <w:rPr>
          <w:rFonts w:ascii="Times New Roman" w:hAnsi="Times New Roman" w:cs="Times New Roman"/>
          <w:sz w:val="28"/>
          <w:szCs w:val="28"/>
        </w:rPr>
      </w:pPr>
      <w:r>
        <w:rPr>
          <w:rFonts w:ascii="Times New Roman" w:hAnsi="Times New Roman" w:cs="Times New Roman"/>
          <w:sz w:val="28"/>
          <w:szCs w:val="28"/>
        </w:rPr>
        <w:t>теоретические основы информатики;</w:t>
      </w:r>
    </w:p>
    <w:p w:rsidR="00F9380D" w:rsidRDefault="00F9380D" w:rsidP="00B848F3">
      <w:pPr>
        <w:pStyle w:val="a8"/>
        <w:numPr>
          <w:ilvl w:val="0"/>
          <w:numId w:val="15"/>
        </w:numPr>
        <w:tabs>
          <w:tab w:val="left" w:pos="900"/>
        </w:tabs>
        <w:spacing w:line="240" w:lineRule="auto"/>
        <w:jc w:val="both"/>
        <w:rPr>
          <w:rFonts w:ascii="Times New Roman" w:hAnsi="Times New Roman" w:cs="Times New Roman"/>
          <w:sz w:val="28"/>
          <w:szCs w:val="28"/>
        </w:rPr>
      </w:pPr>
      <w:r>
        <w:rPr>
          <w:rFonts w:ascii="Times New Roman" w:hAnsi="Times New Roman" w:cs="Times New Roman"/>
          <w:sz w:val="28"/>
          <w:szCs w:val="28"/>
        </w:rPr>
        <w:t>средства информатизации (технические и программные);</w:t>
      </w:r>
    </w:p>
    <w:p w:rsidR="00F9380D" w:rsidRDefault="00F9380D" w:rsidP="00B848F3">
      <w:pPr>
        <w:pStyle w:val="a8"/>
        <w:numPr>
          <w:ilvl w:val="0"/>
          <w:numId w:val="15"/>
        </w:numPr>
        <w:tabs>
          <w:tab w:val="left" w:pos="900"/>
        </w:tabs>
        <w:spacing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p w:rsidR="00F9380D" w:rsidRDefault="00F9380D" w:rsidP="00B848F3">
      <w:pPr>
        <w:pStyle w:val="a8"/>
        <w:numPr>
          <w:ilvl w:val="0"/>
          <w:numId w:val="15"/>
        </w:numPr>
        <w:tabs>
          <w:tab w:val="left" w:pos="900"/>
        </w:tabs>
        <w:spacing w:line="240" w:lineRule="auto"/>
        <w:jc w:val="both"/>
        <w:rPr>
          <w:rFonts w:ascii="Times New Roman" w:hAnsi="Times New Roman" w:cs="Times New Roman"/>
          <w:sz w:val="28"/>
          <w:szCs w:val="28"/>
        </w:rPr>
      </w:pPr>
      <w:r>
        <w:rPr>
          <w:rFonts w:ascii="Times New Roman" w:hAnsi="Times New Roman" w:cs="Times New Roman"/>
          <w:sz w:val="28"/>
          <w:szCs w:val="28"/>
        </w:rPr>
        <w:t>социальная информатика.</w:t>
      </w:r>
    </w:p>
    <w:p w:rsidR="00ED6F84" w:rsidRPr="00ED6F84" w:rsidRDefault="00ED6F84" w:rsidP="00B848F3">
      <w:pPr>
        <w:pStyle w:val="a8"/>
        <w:tabs>
          <w:tab w:val="left" w:pos="900"/>
        </w:tabs>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Pr="00ED6F84">
        <w:rPr>
          <w:rFonts w:ascii="Times New Roman" w:hAnsi="Times New Roman" w:cs="Times New Roman"/>
          <w:sz w:val="28"/>
          <w:szCs w:val="28"/>
        </w:rPr>
        <w:t>Согласно ФГОС, учебные предметы, изучаемые в 10–11 классах на базовом уровне, имеют общеобразовательную направленность. Следовательно, изучение информатики на базовом уровне в старших классах продолжает общеобразовательную линию курса информатики в основной школе. Опираясь на достигнутые в основной школе знания и умения, курс информатики для 10–11 классов развивает их по всем отмеченным выше четырем разделам образовательной области. Повышению научного уровня содержания курса способствует более высокий уровень развития и грамотности старшеклассников по сравнению с учениками основной школы. Это позволяет, например, рассматривать некоторые философские вопросы информатики, шире использовать математический аппарат в темах, относящихся к теоретическим основам информатики, к информационному моделированию.</w:t>
      </w:r>
    </w:p>
    <w:p w:rsidR="00ED6F84" w:rsidRPr="00ED6F84" w:rsidRDefault="00ED6F84" w:rsidP="00B848F3">
      <w:pPr>
        <w:pStyle w:val="a8"/>
        <w:tabs>
          <w:tab w:val="left" w:pos="900"/>
        </w:tabs>
        <w:spacing w:line="240" w:lineRule="auto"/>
        <w:ind w:left="0" w:firstLine="720"/>
        <w:jc w:val="both"/>
        <w:rPr>
          <w:rFonts w:ascii="Times New Roman" w:hAnsi="Times New Roman" w:cs="Times New Roman"/>
          <w:sz w:val="28"/>
          <w:szCs w:val="28"/>
        </w:rPr>
      </w:pPr>
      <w:r w:rsidRPr="00ED6F84">
        <w:rPr>
          <w:rFonts w:ascii="Times New Roman" w:hAnsi="Times New Roman" w:cs="Times New Roman"/>
          <w:sz w:val="28"/>
          <w:szCs w:val="28"/>
        </w:rPr>
        <w:t>Через содержательную линию «</w:t>
      </w:r>
      <w:r w:rsidRPr="00ED6F84">
        <w:rPr>
          <w:rFonts w:ascii="Times New Roman" w:hAnsi="Times New Roman" w:cs="Times New Roman"/>
          <w:i/>
          <w:sz w:val="28"/>
          <w:szCs w:val="28"/>
        </w:rPr>
        <w:t>Информационное моделирование»</w:t>
      </w:r>
      <w:r w:rsidRPr="00ED6F84">
        <w:rPr>
          <w:rFonts w:ascii="Times New Roman" w:hAnsi="Times New Roman" w:cs="Times New Roman"/>
          <w:sz w:val="28"/>
          <w:szCs w:val="28"/>
        </w:rPr>
        <w:t xml:space="preserve"> (входит в раздел теоретических основ информатики) в значительной степени проявляется метапредметная роль информатики. Здесь решаемые задачи относятся к различным предметным областям, а информатика предоставляет для их решения свою методологию и инструменты. Повышенному (по сравнению с основной школой) уровню изучения вопросов информационного моделирования способствуют новые знания, полученные старшеклассниками в изучении других дисциплин, в частности, в математике.</w:t>
      </w:r>
    </w:p>
    <w:p w:rsidR="00ED6F84" w:rsidRDefault="00ED6F84" w:rsidP="00B848F3">
      <w:pPr>
        <w:pStyle w:val="a8"/>
        <w:tabs>
          <w:tab w:val="left" w:pos="900"/>
        </w:tabs>
        <w:spacing w:line="240" w:lineRule="auto"/>
        <w:ind w:left="0" w:firstLine="720"/>
        <w:jc w:val="both"/>
        <w:rPr>
          <w:rFonts w:ascii="Times New Roman" w:hAnsi="Times New Roman" w:cs="Times New Roman"/>
          <w:sz w:val="28"/>
          <w:szCs w:val="28"/>
        </w:rPr>
      </w:pPr>
      <w:r w:rsidRPr="00ED6F84">
        <w:rPr>
          <w:rFonts w:ascii="Times New Roman" w:hAnsi="Times New Roman" w:cs="Times New Roman"/>
          <w:sz w:val="28"/>
          <w:szCs w:val="28"/>
        </w:rPr>
        <w:t xml:space="preserve">В разделах, относящихся к </w:t>
      </w:r>
      <w:r w:rsidRPr="00ED6F84">
        <w:rPr>
          <w:rFonts w:ascii="Times New Roman" w:hAnsi="Times New Roman" w:cs="Times New Roman"/>
          <w:i/>
          <w:sz w:val="28"/>
          <w:szCs w:val="28"/>
        </w:rPr>
        <w:t>информационным технологиям</w:t>
      </w:r>
      <w:r w:rsidRPr="00ED6F84">
        <w:rPr>
          <w:rFonts w:ascii="Times New Roman" w:hAnsi="Times New Roman" w:cs="Times New Roman"/>
          <w:sz w:val="28"/>
          <w:szCs w:val="28"/>
        </w:rPr>
        <w:t>, ученики приобретают новые знания о возможностях ИКТ и навыки работы с ними, что приближает их к уровню применения ИКТ в профессиональных областях. В частности, большое внимание в курсе уделяется развитию знаний и умений в разработке баз данных. В дополнение к курсу основной школы изучаются методы проектирования и разработки многотабличных БД и приложений к ним. Рассматриваемые задачи дают представление о создании реальных производственных информационных систем.</w:t>
      </w:r>
    </w:p>
    <w:p w:rsidR="00ED6F84" w:rsidRPr="00823C31" w:rsidRDefault="00ED6F84" w:rsidP="00B848F3">
      <w:pPr>
        <w:pStyle w:val="a8"/>
        <w:tabs>
          <w:tab w:val="left" w:pos="900"/>
        </w:tabs>
        <w:spacing w:line="240" w:lineRule="auto"/>
        <w:ind w:left="0" w:firstLine="720"/>
        <w:jc w:val="both"/>
        <w:rPr>
          <w:rFonts w:ascii="Times New Roman" w:hAnsi="Times New Roman" w:cs="Times New Roman"/>
          <w:sz w:val="28"/>
          <w:szCs w:val="28"/>
        </w:rPr>
      </w:pPr>
      <w:r w:rsidRPr="00823C31">
        <w:rPr>
          <w:rFonts w:ascii="Times New Roman" w:hAnsi="Times New Roman" w:cs="Times New Roman"/>
          <w:sz w:val="28"/>
          <w:szCs w:val="28"/>
        </w:rPr>
        <w:t xml:space="preserve">В разделе, посвященном </w:t>
      </w:r>
      <w:r w:rsidRPr="00823C31">
        <w:rPr>
          <w:rFonts w:ascii="Times New Roman" w:hAnsi="Times New Roman" w:cs="Times New Roman"/>
          <w:i/>
          <w:sz w:val="28"/>
          <w:szCs w:val="28"/>
        </w:rPr>
        <w:t>Интернету</w:t>
      </w:r>
      <w:r w:rsidRPr="00823C31">
        <w:rPr>
          <w:rFonts w:ascii="Times New Roman" w:hAnsi="Times New Roman" w:cs="Times New Roman"/>
          <w:sz w:val="28"/>
          <w:szCs w:val="28"/>
        </w:rPr>
        <w:t>, ученики получают новые знания о техническом и программном обеспечении глобальных компьютерных сетей, о функционирующих на их базе информационных службах и сервисах. В этом же разделе ученики знакомятся с основами сайтостроения, осваивают работу с одним из высокоуровневых средств для разработки сайтов (конструктор сайтов).</w:t>
      </w:r>
    </w:p>
    <w:p w:rsidR="00823C31" w:rsidRDefault="00823C31" w:rsidP="00B848F3">
      <w:pPr>
        <w:pStyle w:val="a8"/>
        <w:tabs>
          <w:tab w:val="left" w:pos="900"/>
        </w:tabs>
        <w:spacing w:line="240" w:lineRule="auto"/>
        <w:ind w:left="0" w:firstLine="720"/>
        <w:jc w:val="both"/>
        <w:rPr>
          <w:rFonts w:ascii="Times New Roman" w:hAnsi="Times New Roman" w:cs="Times New Roman"/>
          <w:sz w:val="28"/>
          <w:szCs w:val="28"/>
        </w:rPr>
      </w:pPr>
      <w:r w:rsidRPr="00823C31">
        <w:rPr>
          <w:rFonts w:ascii="Times New Roman" w:hAnsi="Times New Roman" w:cs="Times New Roman"/>
          <w:sz w:val="28"/>
          <w:szCs w:val="28"/>
        </w:rPr>
        <w:t xml:space="preserve">Значительное место в содержании курса занимает </w:t>
      </w:r>
      <w:r w:rsidRPr="00823C31">
        <w:rPr>
          <w:rFonts w:ascii="Times New Roman" w:hAnsi="Times New Roman" w:cs="Times New Roman"/>
          <w:i/>
          <w:sz w:val="28"/>
          <w:szCs w:val="28"/>
        </w:rPr>
        <w:t>линия алгоритмизации и программирования</w:t>
      </w:r>
      <w:r w:rsidRPr="00823C31">
        <w:rPr>
          <w:rFonts w:ascii="Times New Roman" w:hAnsi="Times New Roman" w:cs="Times New Roman"/>
          <w:sz w:val="28"/>
          <w:szCs w:val="28"/>
        </w:rPr>
        <w:t>. Она также является продолжением изучения этих вопросов в курсе основной школы. Новым элементом является знакомство с основами теории алгоритмов. Углубляются знания учеников языка программирования (в учебнике рассматривается язык Паскаль), развиваются умения и навыки решения на ПК типовых задач обработки информации путем программирования.</w:t>
      </w:r>
    </w:p>
    <w:p w:rsidR="00823C31" w:rsidRDefault="00823C31" w:rsidP="00B848F3">
      <w:pPr>
        <w:pStyle w:val="a8"/>
        <w:tabs>
          <w:tab w:val="left" w:pos="900"/>
        </w:tabs>
        <w:spacing w:line="240" w:lineRule="auto"/>
        <w:ind w:left="0" w:firstLine="720"/>
        <w:jc w:val="both"/>
        <w:rPr>
          <w:rFonts w:ascii="Times New Roman" w:hAnsi="Times New Roman" w:cs="Times New Roman"/>
          <w:sz w:val="28"/>
          <w:szCs w:val="28"/>
        </w:rPr>
      </w:pPr>
      <w:r w:rsidRPr="00823C31">
        <w:rPr>
          <w:rFonts w:ascii="Times New Roman" w:hAnsi="Times New Roman" w:cs="Times New Roman"/>
          <w:sz w:val="28"/>
          <w:szCs w:val="28"/>
        </w:rPr>
        <w:lastRenderedPageBreak/>
        <w:t xml:space="preserve">В разделе </w:t>
      </w:r>
      <w:r w:rsidRPr="00823C31">
        <w:rPr>
          <w:rFonts w:ascii="Times New Roman" w:hAnsi="Times New Roman" w:cs="Times New Roman"/>
          <w:i/>
          <w:sz w:val="28"/>
          <w:szCs w:val="28"/>
        </w:rPr>
        <w:t>социальной информатики</w:t>
      </w:r>
      <w:r w:rsidRPr="00823C31">
        <w:rPr>
          <w:rFonts w:ascii="Times New Roman" w:hAnsi="Times New Roman" w:cs="Times New Roman"/>
          <w:sz w:val="28"/>
          <w:szCs w:val="28"/>
        </w:rPr>
        <w:t xml:space="preserve"> на более глубоком уровне, чем в основной школе, раскрываются проблемы информатизации общества, информационного права, информационной безопасности.</w:t>
      </w:r>
    </w:p>
    <w:p w:rsidR="00823C31" w:rsidRPr="00823C31" w:rsidRDefault="00823C31" w:rsidP="00B848F3">
      <w:pPr>
        <w:pStyle w:val="a8"/>
        <w:tabs>
          <w:tab w:val="left" w:pos="900"/>
        </w:tabs>
        <w:spacing w:line="240" w:lineRule="auto"/>
        <w:ind w:left="0" w:firstLine="720"/>
        <w:jc w:val="both"/>
        <w:rPr>
          <w:rFonts w:ascii="Times New Roman" w:hAnsi="Times New Roman" w:cs="Times New Roman"/>
          <w:sz w:val="28"/>
          <w:szCs w:val="28"/>
        </w:rPr>
      </w:pPr>
      <w:r w:rsidRPr="00823C31">
        <w:rPr>
          <w:rFonts w:ascii="Times New Roman" w:hAnsi="Times New Roman" w:cs="Times New Roman"/>
          <w:sz w:val="28"/>
          <w:szCs w:val="28"/>
        </w:rPr>
        <w:t>Методическая система обучения базируется на одном из важнейших дидактических принципов, отмеченных в ФГОС, — деятельностном подходе к обучению. В состав каждого учебника входит практикум, содержательная структура которого соответствует структуре теоретических глав учебника. Каждая учебная тема поддерживается практическими заданиями, среди которых имеются задания проектного характера. При необходимости расширения объема практической работы (например, за счет расширенного учебного плана) дополнительные задания могут быть почерпнуты из 2-томного задачника-практикума, указанного в составе УМК. Еще одним источником для самостоятельной учебной деятельности школьников являются общедоступные электронные (цифровые) обучающие ресурсы по информатике. Эти ресурсы могут использоваться как при самостоятельном освоении теоретического материала, так и для компьютерного практикума.</w:t>
      </w:r>
    </w:p>
    <w:p w:rsidR="00B173AF" w:rsidRDefault="00B173AF" w:rsidP="00B848F3">
      <w:pPr>
        <w:pStyle w:val="a8"/>
        <w:tabs>
          <w:tab w:val="left" w:pos="900"/>
        </w:tabs>
        <w:spacing w:line="240" w:lineRule="auto"/>
        <w:jc w:val="center"/>
        <w:rPr>
          <w:rFonts w:ascii="Times New Roman" w:hAnsi="Times New Roman" w:cs="Times New Roman"/>
          <w:b/>
          <w:sz w:val="28"/>
          <w:szCs w:val="28"/>
        </w:rPr>
      </w:pPr>
    </w:p>
    <w:p w:rsidR="00B173AF" w:rsidRPr="00B173AF" w:rsidRDefault="00B173AF" w:rsidP="00B848F3">
      <w:pPr>
        <w:pStyle w:val="a8"/>
        <w:tabs>
          <w:tab w:val="left" w:pos="90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ОПИСАНИЕ МЕСТА УЧЕБНОГО ПРЕДМЕТА В УЧЕБНОМ ПЛАНЕ</w:t>
      </w:r>
    </w:p>
    <w:p w:rsidR="004050EB" w:rsidRDefault="00823C31" w:rsidP="00B848F3">
      <w:pPr>
        <w:tabs>
          <w:tab w:val="left" w:pos="900"/>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4050EB" w:rsidRPr="00005E83">
        <w:rPr>
          <w:rFonts w:ascii="Times New Roman" w:hAnsi="Times New Roman" w:cs="Times New Roman"/>
          <w:sz w:val="28"/>
          <w:szCs w:val="28"/>
        </w:rPr>
        <w:t>Про</w:t>
      </w:r>
      <w:r w:rsidR="00005E83" w:rsidRPr="00005E83">
        <w:rPr>
          <w:rFonts w:ascii="Times New Roman" w:hAnsi="Times New Roman" w:cs="Times New Roman"/>
          <w:sz w:val="28"/>
          <w:szCs w:val="28"/>
        </w:rPr>
        <w:t>грамма рассчитана на</w:t>
      </w:r>
      <w:r w:rsidR="00005E83">
        <w:rPr>
          <w:rFonts w:ascii="Times New Roman" w:hAnsi="Times New Roman" w:cs="Times New Roman"/>
          <w:sz w:val="28"/>
          <w:szCs w:val="28"/>
        </w:rPr>
        <w:t xml:space="preserve"> изучение предмета по 1 ч. в неделю, общим объемом </w:t>
      </w:r>
      <w:r w:rsidR="00005E83" w:rsidRPr="00005E83">
        <w:rPr>
          <w:rFonts w:ascii="Times New Roman" w:hAnsi="Times New Roman" w:cs="Times New Roman"/>
          <w:sz w:val="28"/>
          <w:szCs w:val="28"/>
        </w:rPr>
        <w:t xml:space="preserve">68 </w:t>
      </w:r>
      <w:r w:rsidR="00005E83">
        <w:rPr>
          <w:rFonts w:ascii="Times New Roman" w:hAnsi="Times New Roman" w:cs="Times New Roman"/>
          <w:sz w:val="28"/>
          <w:szCs w:val="28"/>
        </w:rPr>
        <w:t xml:space="preserve">учебных </w:t>
      </w:r>
      <w:r w:rsidR="00005E83" w:rsidRPr="00005E83">
        <w:rPr>
          <w:rFonts w:ascii="Times New Roman" w:hAnsi="Times New Roman" w:cs="Times New Roman"/>
          <w:sz w:val="28"/>
          <w:szCs w:val="28"/>
        </w:rPr>
        <w:t>часов</w:t>
      </w:r>
      <w:r w:rsidR="00005E83">
        <w:rPr>
          <w:rFonts w:ascii="Times New Roman" w:hAnsi="Times New Roman" w:cs="Times New Roman"/>
          <w:sz w:val="28"/>
          <w:szCs w:val="28"/>
        </w:rPr>
        <w:t xml:space="preserve"> за два года обучения</w:t>
      </w:r>
      <w:r w:rsidR="00005E83" w:rsidRPr="00005E83">
        <w:rPr>
          <w:rFonts w:ascii="Times New Roman" w:hAnsi="Times New Roman" w:cs="Times New Roman"/>
          <w:sz w:val="28"/>
          <w:szCs w:val="28"/>
        </w:rPr>
        <w:t xml:space="preserve"> (34 часа</w:t>
      </w:r>
      <w:r w:rsidR="00B173AF">
        <w:rPr>
          <w:rFonts w:ascii="Times New Roman" w:hAnsi="Times New Roman" w:cs="Times New Roman"/>
          <w:sz w:val="28"/>
          <w:szCs w:val="28"/>
        </w:rPr>
        <w:t xml:space="preserve"> в 10 классе +</w:t>
      </w:r>
      <w:r w:rsidR="004050EB" w:rsidRPr="00005E83">
        <w:rPr>
          <w:rFonts w:ascii="Times New Roman" w:hAnsi="Times New Roman" w:cs="Times New Roman"/>
          <w:sz w:val="28"/>
          <w:szCs w:val="28"/>
        </w:rPr>
        <w:t xml:space="preserve"> 34 часа в 11 классе).</w:t>
      </w:r>
    </w:p>
    <w:p w:rsidR="00694E6B" w:rsidRDefault="001D7E07" w:rsidP="00B848F3">
      <w:pPr>
        <w:spacing w:after="0" w:line="240" w:lineRule="auto"/>
        <w:ind w:left="360"/>
        <w:jc w:val="center"/>
        <w:rPr>
          <w:rFonts w:ascii="Times New Roman" w:hAnsi="Times New Roman" w:cs="Times New Roman"/>
          <w:b/>
          <w:sz w:val="28"/>
          <w:szCs w:val="28"/>
        </w:rPr>
      </w:pPr>
      <w:r w:rsidRPr="00694E6B">
        <w:rPr>
          <w:rFonts w:ascii="Times New Roman" w:hAnsi="Times New Roman" w:cs="Times New Roman"/>
          <w:b/>
          <w:sz w:val="28"/>
          <w:szCs w:val="28"/>
        </w:rPr>
        <w:t>ПЛАНИРУЕМЫЕ РЕЗУЛЬТАТЫ ОСВ</w:t>
      </w:r>
      <w:r>
        <w:rPr>
          <w:rFonts w:ascii="Times New Roman" w:hAnsi="Times New Roman" w:cs="Times New Roman"/>
          <w:b/>
          <w:sz w:val="28"/>
          <w:szCs w:val="28"/>
        </w:rPr>
        <w:t>ОЕНИЯ УЧЕБНОГО  ПРЕДМЕТА</w:t>
      </w:r>
    </w:p>
    <w:p w:rsidR="00005E83" w:rsidRDefault="00005E83" w:rsidP="00B848F3">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ФГОС устанавливает требования к следующим результатам освоения обучающимися осн</w:t>
      </w:r>
      <w:r w:rsidR="0054622F">
        <w:rPr>
          <w:rFonts w:ascii="Times New Roman" w:hAnsi="Times New Roman" w:cs="Times New Roman"/>
          <w:sz w:val="28"/>
          <w:szCs w:val="28"/>
        </w:rPr>
        <w:t>овной образовательной программы среднего общего образования:</w:t>
      </w:r>
    </w:p>
    <w:p w:rsidR="0054622F" w:rsidRDefault="0054622F" w:rsidP="00B848F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личностным результатам;</w:t>
      </w:r>
    </w:p>
    <w:p w:rsidR="001D7E07" w:rsidRDefault="0054622F" w:rsidP="00B848F3">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1D7E07">
        <w:rPr>
          <w:rFonts w:ascii="Times New Roman" w:hAnsi="Times New Roman" w:cs="Times New Roman"/>
          <w:sz w:val="28"/>
          <w:szCs w:val="28"/>
        </w:rPr>
        <w:t>метапредметным результатам;</w:t>
      </w:r>
    </w:p>
    <w:p w:rsidR="00694E6B" w:rsidRPr="00BE2B3B" w:rsidRDefault="001D7E07" w:rsidP="00B848F3">
      <w:pPr>
        <w:spacing w:after="0" w:line="240" w:lineRule="auto"/>
        <w:ind w:left="360"/>
        <w:rPr>
          <w:rFonts w:ascii="Times New Roman" w:hAnsi="Times New Roman" w:cs="Times New Roman"/>
          <w:sz w:val="28"/>
          <w:szCs w:val="28"/>
          <w:u w:val="single"/>
        </w:rPr>
      </w:pPr>
      <w:r>
        <w:rPr>
          <w:rFonts w:ascii="Times New Roman" w:hAnsi="Times New Roman" w:cs="Times New Roman"/>
          <w:sz w:val="28"/>
          <w:szCs w:val="28"/>
        </w:rPr>
        <w:t>- предметным результатам.</w:t>
      </w:r>
      <w:r>
        <w:rPr>
          <w:rFonts w:ascii="Times New Roman" w:hAnsi="Times New Roman" w:cs="Times New Roman"/>
          <w:sz w:val="28"/>
          <w:szCs w:val="28"/>
        </w:rPr>
        <w:br/>
      </w:r>
      <w:r w:rsidR="00694E6B" w:rsidRPr="00BE2B3B">
        <w:rPr>
          <w:rFonts w:ascii="Times New Roman" w:hAnsi="Times New Roman" w:cs="Times New Roman"/>
          <w:sz w:val="28"/>
          <w:szCs w:val="28"/>
          <w:u w:val="single"/>
        </w:rPr>
        <w:t>Личностные результаты</w:t>
      </w:r>
    </w:p>
    <w:p w:rsidR="00694E6B" w:rsidRPr="00BE2B3B" w:rsidRDefault="00694E6B" w:rsidP="00B848F3">
      <w:pPr>
        <w:spacing w:after="0" w:line="240" w:lineRule="auto"/>
        <w:jc w:val="both"/>
        <w:rPr>
          <w:rFonts w:ascii="Times New Roman" w:hAnsi="Times New Roman" w:cs="Times New Roman"/>
          <w:sz w:val="28"/>
          <w:szCs w:val="28"/>
        </w:rPr>
      </w:pPr>
      <w:r w:rsidRPr="00BE2B3B">
        <w:rPr>
          <w:rFonts w:ascii="Times New Roman" w:hAnsi="Times New Roman" w:cs="Times New Roman"/>
          <w:sz w:val="28"/>
          <w:szCs w:val="28"/>
        </w:rPr>
        <w:t>При изучении курса «Информатика» в соответствии с требова</w:t>
      </w:r>
      <w:r w:rsidRPr="00BE2B3B">
        <w:rPr>
          <w:rFonts w:ascii="Times New Roman" w:hAnsi="Times New Roman" w:cs="Times New Roman"/>
          <w:sz w:val="28"/>
          <w:szCs w:val="28"/>
        </w:rPr>
        <w:softHyphen/>
        <w:t>ниями ФГОС формируются следующие личностные результаты</w:t>
      </w:r>
      <w:r w:rsidR="00BE2B3B" w:rsidRPr="00BE2B3B">
        <w:rPr>
          <w:rFonts w:ascii="Times New Roman" w:hAnsi="Times New Roman" w:cs="Times New Roman"/>
          <w:sz w:val="28"/>
          <w:szCs w:val="28"/>
        </w:rPr>
        <w:t>.</w:t>
      </w:r>
    </w:p>
    <w:p w:rsidR="00694E6B" w:rsidRPr="00BE2B3B" w:rsidRDefault="00694E6B" w:rsidP="00B848F3">
      <w:pPr>
        <w:pStyle w:val="a8"/>
        <w:numPr>
          <w:ilvl w:val="0"/>
          <w:numId w:val="12"/>
        </w:numPr>
        <w:spacing w:after="0" w:line="240" w:lineRule="auto"/>
        <w:jc w:val="both"/>
        <w:rPr>
          <w:rFonts w:ascii="Times New Roman" w:hAnsi="Times New Roman" w:cs="Times New Roman"/>
          <w:sz w:val="28"/>
          <w:szCs w:val="28"/>
        </w:rPr>
      </w:pPr>
      <w:r w:rsidRPr="00BE2B3B">
        <w:rPr>
          <w:rFonts w:ascii="Times New Roman" w:hAnsi="Times New Roman" w:cs="Times New Roman"/>
          <w:iCs/>
          <w:sz w:val="28"/>
          <w:szCs w:val="28"/>
        </w:rPr>
        <w:t>Сформированностъ мировоззрения, соответствующего современному уровню развития науки и общественной практики.</w:t>
      </w:r>
    </w:p>
    <w:p w:rsidR="00694E6B" w:rsidRPr="00BE2B3B" w:rsidRDefault="00694E6B" w:rsidP="00B848F3">
      <w:pPr>
        <w:pStyle w:val="a8"/>
        <w:numPr>
          <w:ilvl w:val="0"/>
          <w:numId w:val="12"/>
        </w:numPr>
        <w:spacing w:after="0" w:line="240" w:lineRule="auto"/>
        <w:jc w:val="both"/>
        <w:rPr>
          <w:rFonts w:ascii="Times New Roman" w:hAnsi="Times New Roman" w:cs="Times New Roman"/>
          <w:sz w:val="28"/>
          <w:szCs w:val="28"/>
        </w:rPr>
      </w:pPr>
      <w:r w:rsidRPr="00BE2B3B">
        <w:rPr>
          <w:rFonts w:ascii="Times New Roman" w:hAnsi="Times New Roman" w:cs="Times New Roman"/>
          <w:iCs/>
          <w:sz w:val="28"/>
          <w:szCs w:val="28"/>
          <w:lang w:bidi="ru-RU"/>
        </w:rPr>
        <w:t>Сформированностъ навыков сотрудничества со сверстни</w:t>
      </w:r>
      <w:r w:rsidRPr="00BE2B3B">
        <w:rPr>
          <w:rFonts w:ascii="Times New Roman" w:hAnsi="Times New Roman" w:cs="Times New Roman"/>
          <w:iCs/>
          <w:sz w:val="28"/>
          <w:szCs w:val="28"/>
          <w:lang w:bidi="ru-RU"/>
        </w:rPr>
        <w:softHyphen/>
        <w:t>ками, детьми младшего возраста, взрослыми в образова</w:t>
      </w:r>
      <w:r w:rsidRPr="00BE2B3B">
        <w:rPr>
          <w:rFonts w:ascii="Times New Roman" w:hAnsi="Times New Roman" w:cs="Times New Roman"/>
          <w:iCs/>
          <w:sz w:val="28"/>
          <w:szCs w:val="28"/>
          <w:lang w:bidi="ru-RU"/>
        </w:rPr>
        <w:softHyphen/>
        <w:t>тельной, общественно полезной, учебно-исследователь</w:t>
      </w:r>
      <w:r w:rsidRPr="00BE2B3B">
        <w:rPr>
          <w:rFonts w:ascii="Times New Roman" w:hAnsi="Times New Roman" w:cs="Times New Roman"/>
          <w:iCs/>
          <w:sz w:val="28"/>
          <w:szCs w:val="28"/>
          <w:lang w:bidi="ru-RU"/>
        </w:rPr>
        <w:softHyphen/>
        <w:t xml:space="preserve">ской, проектной и других видах деятельности. </w:t>
      </w:r>
    </w:p>
    <w:p w:rsidR="00694E6B" w:rsidRPr="00BE2B3B" w:rsidRDefault="00694E6B" w:rsidP="00B848F3">
      <w:pPr>
        <w:pStyle w:val="a8"/>
        <w:numPr>
          <w:ilvl w:val="0"/>
          <w:numId w:val="12"/>
        </w:numPr>
        <w:spacing w:after="0" w:line="240" w:lineRule="auto"/>
        <w:jc w:val="both"/>
        <w:rPr>
          <w:rFonts w:ascii="Times New Roman" w:hAnsi="Times New Roman" w:cs="Times New Roman"/>
          <w:iCs/>
          <w:sz w:val="28"/>
          <w:szCs w:val="28"/>
        </w:rPr>
      </w:pPr>
      <w:r w:rsidRPr="00BE2B3B">
        <w:rPr>
          <w:rFonts w:ascii="Times New Roman" w:hAnsi="Times New Roman" w:cs="Times New Roman"/>
          <w:iCs/>
          <w:sz w:val="28"/>
          <w:szCs w:val="28"/>
        </w:rPr>
        <w:t>Бережное, ответственное и компетентное отношение к физическому и психологическому здоровью как к собствен</w:t>
      </w:r>
      <w:r w:rsidRPr="00BE2B3B">
        <w:rPr>
          <w:rFonts w:ascii="Times New Roman" w:hAnsi="Times New Roman" w:cs="Times New Roman"/>
          <w:iCs/>
          <w:sz w:val="28"/>
          <w:szCs w:val="28"/>
        </w:rPr>
        <w:softHyphen/>
        <w:t>ному, так и других людей, умение оказывать первую по</w:t>
      </w:r>
      <w:r w:rsidRPr="00BE2B3B">
        <w:rPr>
          <w:rFonts w:ascii="Times New Roman" w:hAnsi="Times New Roman" w:cs="Times New Roman"/>
          <w:iCs/>
          <w:sz w:val="28"/>
          <w:szCs w:val="28"/>
        </w:rPr>
        <w:softHyphen/>
        <w:t>мощь.</w:t>
      </w:r>
    </w:p>
    <w:p w:rsidR="00694E6B" w:rsidRPr="00BE2B3B" w:rsidRDefault="00694E6B" w:rsidP="00B848F3">
      <w:pPr>
        <w:pStyle w:val="a8"/>
        <w:numPr>
          <w:ilvl w:val="0"/>
          <w:numId w:val="12"/>
        </w:numPr>
        <w:spacing w:after="0" w:line="240" w:lineRule="auto"/>
        <w:jc w:val="both"/>
        <w:rPr>
          <w:rFonts w:ascii="Times New Roman" w:hAnsi="Times New Roman" w:cs="Times New Roman"/>
          <w:iCs/>
          <w:sz w:val="28"/>
          <w:szCs w:val="28"/>
        </w:rPr>
      </w:pPr>
      <w:r w:rsidRPr="00BE2B3B">
        <w:rPr>
          <w:rFonts w:ascii="Times New Roman" w:hAnsi="Times New Roman" w:cs="Times New Roman"/>
          <w:iCs/>
          <w:sz w:val="28"/>
          <w:szCs w:val="28"/>
        </w:rPr>
        <w:t>Готовность и способность к образованию, в том числе самообразованию, на протяжении всей жизни; созна</w:t>
      </w:r>
      <w:r w:rsidRPr="00BE2B3B">
        <w:rPr>
          <w:rFonts w:ascii="Times New Roman" w:hAnsi="Times New Roman" w:cs="Times New Roman"/>
          <w:iCs/>
          <w:sz w:val="28"/>
          <w:szCs w:val="28"/>
        </w:rPr>
        <w:softHyphen/>
        <w:t xml:space="preserve">тельное отношение к непрерывному образованию как условию успешной профессиональной и общественной </w:t>
      </w:r>
      <w:r w:rsidRPr="00BE2B3B">
        <w:rPr>
          <w:rFonts w:ascii="Times New Roman" w:hAnsi="Times New Roman" w:cs="Times New Roman"/>
          <w:iCs/>
          <w:sz w:val="28"/>
          <w:szCs w:val="28"/>
        </w:rPr>
        <w:lastRenderedPageBreak/>
        <w:t>деятельности; осознанный выбор будущей профессии и возможностей реализации собственных жизненных планов.</w:t>
      </w:r>
    </w:p>
    <w:p w:rsidR="00694E6B" w:rsidRPr="00BE2B3B" w:rsidRDefault="00694E6B" w:rsidP="00B848F3">
      <w:pPr>
        <w:spacing w:after="0" w:line="240" w:lineRule="auto"/>
        <w:jc w:val="both"/>
        <w:rPr>
          <w:rFonts w:ascii="Times New Roman" w:hAnsi="Times New Roman" w:cs="Times New Roman"/>
          <w:bCs/>
          <w:sz w:val="28"/>
          <w:szCs w:val="28"/>
          <w:u w:val="single"/>
        </w:rPr>
      </w:pPr>
      <w:bookmarkStart w:id="0" w:name="_Toc522870887"/>
      <w:r w:rsidRPr="00BE2B3B">
        <w:rPr>
          <w:rFonts w:ascii="Times New Roman" w:hAnsi="Times New Roman" w:cs="Times New Roman"/>
          <w:bCs/>
          <w:sz w:val="28"/>
          <w:szCs w:val="28"/>
          <w:u w:val="single"/>
        </w:rPr>
        <w:t xml:space="preserve">Метапредметные результаты </w:t>
      </w:r>
      <w:bookmarkEnd w:id="0"/>
    </w:p>
    <w:p w:rsidR="00694E6B" w:rsidRPr="00BE2B3B" w:rsidRDefault="00694E6B" w:rsidP="00B848F3">
      <w:pPr>
        <w:spacing w:after="0" w:line="240" w:lineRule="auto"/>
        <w:jc w:val="both"/>
        <w:rPr>
          <w:rFonts w:ascii="Times New Roman" w:hAnsi="Times New Roman" w:cs="Times New Roman"/>
          <w:sz w:val="28"/>
          <w:szCs w:val="28"/>
        </w:rPr>
      </w:pPr>
      <w:r w:rsidRPr="00BE2B3B">
        <w:rPr>
          <w:rFonts w:ascii="Times New Roman" w:hAnsi="Times New Roman" w:cs="Times New Roman"/>
          <w:sz w:val="28"/>
          <w:szCs w:val="28"/>
        </w:rPr>
        <w:t>При изучении курса «Информатика» в соответствии с требованиями ФГОС формируются следующие метапредметные результаты.</w:t>
      </w:r>
    </w:p>
    <w:p w:rsidR="00694E6B" w:rsidRPr="00BE2B3B" w:rsidRDefault="00694E6B" w:rsidP="00B848F3">
      <w:pPr>
        <w:pStyle w:val="a8"/>
        <w:numPr>
          <w:ilvl w:val="0"/>
          <w:numId w:val="13"/>
        </w:numPr>
        <w:spacing w:after="0" w:line="240" w:lineRule="auto"/>
        <w:ind w:left="720"/>
        <w:jc w:val="both"/>
        <w:rPr>
          <w:rFonts w:ascii="Times New Roman" w:hAnsi="Times New Roman" w:cs="Times New Roman"/>
          <w:iCs/>
          <w:sz w:val="28"/>
          <w:szCs w:val="28"/>
        </w:rPr>
      </w:pPr>
      <w:r w:rsidRPr="00BE2B3B">
        <w:rPr>
          <w:rFonts w:ascii="Times New Roman" w:hAnsi="Times New Roman" w:cs="Times New Roman"/>
          <w:iCs/>
          <w:sz w:val="28"/>
          <w:szCs w:val="28"/>
        </w:rPr>
        <w:t>Умение самостоятельно определять цели и составлять планы; самостоятельно осуществлять, контролировать и корректировать учебную и внеучебную (включая внеш</w:t>
      </w:r>
      <w:r w:rsidRPr="00BE2B3B">
        <w:rPr>
          <w:rFonts w:ascii="Times New Roman" w:hAnsi="Times New Roman" w:cs="Times New Roman"/>
          <w:iCs/>
          <w:sz w:val="28"/>
          <w:szCs w:val="28"/>
        </w:rPr>
        <w:softHyphen/>
        <w:t>кольную) деятельность; использовать все возможные ресурсы для достижения целей; выбирать успешные стра</w:t>
      </w:r>
      <w:r w:rsidRPr="00BE2B3B">
        <w:rPr>
          <w:rFonts w:ascii="Times New Roman" w:hAnsi="Times New Roman" w:cs="Times New Roman"/>
          <w:iCs/>
          <w:sz w:val="28"/>
          <w:szCs w:val="28"/>
        </w:rPr>
        <w:softHyphen/>
        <w:t>тегии в различных ситуациях.</w:t>
      </w:r>
    </w:p>
    <w:p w:rsidR="00694E6B" w:rsidRPr="00BE2B3B" w:rsidRDefault="00694E6B" w:rsidP="00B848F3">
      <w:pPr>
        <w:pStyle w:val="a8"/>
        <w:numPr>
          <w:ilvl w:val="0"/>
          <w:numId w:val="13"/>
        </w:numPr>
        <w:spacing w:after="0" w:line="240" w:lineRule="auto"/>
        <w:ind w:left="720"/>
        <w:jc w:val="both"/>
        <w:rPr>
          <w:rFonts w:ascii="Times New Roman" w:hAnsi="Times New Roman" w:cs="Times New Roman"/>
          <w:iCs/>
          <w:sz w:val="28"/>
          <w:szCs w:val="28"/>
        </w:rPr>
      </w:pPr>
      <w:r w:rsidRPr="00BE2B3B">
        <w:rPr>
          <w:rFonts w:ascii="Times New Roman" w:hAnsi="Times New Roman" w:cs="Times New Roman"/>
          <w:iCs/>
          <w:sz w:val="28"/>
          <w:szCs w:val="28"/>
        </w:rPr>
        <w:t xml:space="preserve">Умение продуктивно общаться и взаимодействовать в процессе совместной деятельности, учитывать позиции другого, эффективно разрешать конфликты. </w:t>
      </w:r>
      <w:r w:rsidRPr="00BE2B3B">
        <w:rPr>
          <w:rFonts w:ascii="Times New Roman" w:hAnsi="Times New Roman" w:cs="Times New Roman"/>
          <w:iCs/>
          <w:sz w:val="28"/>
          <w:szCs w:val="28"/>
          <w:lang w:bidi="ru-RU"/>
        </w:rPr>
        <w:t>Формированию данной компетенции способствуют следую</w:t>
      </w:r>
      <w:r w:rsidRPr="00BE2B3B">
        <w:rPr>
          <w:rFonts w:ascii="Times New Roman" w:hAnsi="Times New Roman" w:cs="Times New Roman"/>
          <w:iCs/>
          <w:sz w:val="28"/>
          <w:szCs w:val="28"/>
          <w:lang w:bidi="ru-RU"/>
        </w:rPr>
        <w:softHyphen/>
        <w:t>щие асп</w:t>
      </w:r>
      <w:r w:rsidR="00BE2B3B">
        <w:rPr>
          <w:rFonts w:ascii="Times New Roman" w:hAnsi="Times New Roman" w:cs="Times New Roman"/>
          <w:iCs/>
          <w:sz w:val="28"/>
          <w:szCs w:val="28"/>
          <w:lang w:bidi="ru-RU"/>
        </w:rPr>
        <w:t>екты методической системы курса.</w:t>
      </w:r>
    </w:p>
    <w:p w:rsidR="00694E6B" w:rsidRPr="00BE2B3B" w:rsidRDefault="00694E6B" w:rsidP="00B848F3">
      <w:pPr>
        <w:pStyle w:val="a8"/>
        <w:numPr>
          <w:ilvl w:val="0"/>
          <w:numId w:val="13"/>
        </w:numPr>
        <w:spacing w:after="0" w:line="240" w:lineRule="auto"/>
        <w:ind w:left="720"/>
        <w:jc w:val="both"/>
        <w:rPr>
          <w:rFonts w:ascii="Times New Roman" w:hAnsi="Times New Roman" w:cs="Times New Roman"/>
          <w:iCs/>
          <w:sz w:val="28"/>
          <w:szCs w:val="28"/>
        </w:rPr>
      </w:pPr>
      <w:r w:rsidRPr="00BE2B3B">
        <w:rPr>
          <w:rFonts w:ascii="Times New Roman" w:hAnsi="Times New Roman" w:cs="Times New Roman"/>
          <w:iCs/>
          <w:sz w:val="28"/>
          <w:szCs w:val="28"/>
        </w:rPr>
        <w:t>Готовность и способность к самостоятельной информа</w:t>
      </w:r>
      <w:r w:rsidRPr="00BE2B3B">
        <w:rPr>
          <w:rFonts w:ascii="Times New Roman" w:hAnsi="Times New Roman" w:cs="Times New Roman"/>
          <w:iCs/>
          <w:sz w:val="28"/>
          <w:szCs w:val="28"/>
        </w:rPr>
        <w:softHyphen/>
        <w:t>ционно-познавательной деятельности, включая умение ориентироваться в различных источниках информации, критически оценивать и интерпретировать информа</w:t>
      </w:r>
      <w:r w:rsidRPr="00BE2B3B">
        <w:rPr>
          <w:rFonts w:ascii="Times New Roman" w:hAnsi="Times New Roman" w:cs="Times New Roman"/>
          <w:iCs/>
          <w:sz w:val="28"/>
          <w:szCs w:val="28"/>
        </w:rPr>
        <w:softHyphen/>
        <w:t xml:space="preserve">цию, получаемую из различных источников. </w:t>
      </w:r>
      <w:r w:rsidRPr="00BE2B3B">
        <w:rPr>
          <w:rFonts w:ascii="Times New Roman" w:hAnsi="Times New Roman" w:cs="Times New Roman"/>
          <w:iCs/>
          <w:sz w:val="28"/>
          <w:szCs w:val="28"/>
          <w:lang w:bidi="ru-RU"/>
        </w:rPr>
        <w:t>Информационные технологии являются одной из самых ди</w:t>
      </w:r>
      <w:r w:rsidRPr="00BE2B3B">
        <w:rPr>
          <w:rFonts w:ascii="Times New Roman" w:hAnsi="Times New Roman" w:cs="Times New Roman"/>
          <w:iCs/>
          <w:sz w:val="28"/>
          <w:szCs w:val="28"/>
          <w:lang w:bidi="ru-RU"/>
        </w:rPr>
        <w:softHyphen/>
        <w:t>намичных предметных областей. Поэтому успешная учебная и производственная деятельность в этой области невозможна без способностей к самообучению, к активной познавательной деятельности.</w:t>
      </w:r>
    </w:p>
    <w:p w:rsidR="00694E6B" w:rsidRPr="00BE2B3B" w:rsidRDefault="00694E6B" w:rsidP="00B848F3">
      <w:pPr>
        <w:pStyle w:val="a8"/>
        <w:numPr>
          <w:ilvl w:val="0"/>
          <w:numId w:val="13"/>
        </w:numPr>
        <w:spacing w:after="0" w:line="240" w:lineRule="auto"/>
        <w:ind w:left="720"/>
        <w:jc w:val="both"/>
        <w:rPr>
          <w:rFonts w:ascii="Times New Roman" w:hAnsi="Times New Roman" w:cs="Times New Roman"/>
          <w:bCs/>
          <w:iCs/>
          <w:sz w:val="28"/>
          <w:szCs w:val="28"/>
          <w:u w:val="single"/>
          <w:lang w:bidi="ru-RU"/>
        </w:rPr>
      </w:pPr>
      <w:r w:rsidRPr="00BE2B3B">
        <w:rPr>
          <w:rFonts w:ascii="Times New Roman" w:hAnsi="Times New Roman" w:cs="Times New Roman"/>
          <w:iCs/>
          <w:sz w:val="28"/>
          <w:szCs w:val="28"/>
          <w:lang w:bidi="ru-RU"/>
        </w:rPr>
        <w:t>Владение навыками познавательной рефлексии как осозна</w:t>
      </w:r>
      <w:r w:rsidRPr="00BE2B3B">
        <w:rPr>
          <w:rFonts w:ascii="Times New Roman" w:hAnsi="Times New Roman" w:cs="Times New Roman"/>
          <w:iCs/>
          <w:sz w:val="28"/>
          <w:szCs w:val="28"/>
          <w:lang w:bidi="ru-RU"/>
        </w:rPr>
        <w:softHyphen/>
        <w:t>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bookmarkStart w:id="1" w:name="_Toc522870888"/>
    </w:p>
    <w:p w:rsidR="00694E6B" w:rsidRPr="00BE2B3B" w:rsidRDefault="00694E6B" w:rsidP="00B848F3">
      <w:pPr>
        <w:spacing w:after="0" w:line="240" w:lineRule="auto"/>
        <w:jc w:val="both"/>
        <w:rPr>
          <w:rFonts w:ascii="Times New Roman" w:hAnsi="Times New Roman" w:cs="Times New Roman"/>
          <w:bCs/>
          <w:iCs/>
          <w:sz w:val="28"/>
          <w:szCs w:val="28"/>
          <w:u w:val="single"/>
          <w:lang w:bidi="ru-RU"/>
        </w:rPr>
      </w:pPr>
      <w:r w:rsidRPr="00BE2B3B">
        <w:rPr>
          <w:rFonts w:ascii="Times New Roman" w:hAnsi="Times New Roman" w:cs="Times New Roman"/>
          <w:bCs/>
          <w:iCs/>
          <w:sz w:val="28"/>
          <w:szCs w:val="28"/>
          <w:u w:val="single"/>
          <w:lang w:bidi="ru-RU"/>
        </w:rPr>
        <w:t>Предметные результаты</w:t>
      </w:r>
      <w:bookmarkEnd w:id="1"/>
    </w:p>
    <w:p w:rsidR="00BE2B3B" w:rsidRPr="00BE2B3B" w:rsidRDefault="00BE2B3B" w:rsidP="00B848F3">
      <w:pPr>
        <w:spacing w:after="0" w:line="240" w:lineRule="auto"/>
        <w:jc w:val="both"/>
        <w:rPr>
          <w:rFonts w:ascii="Times New Roman" w:hAnsi="Times New Roman" w:cs="Times New Roman"/>
          <w:bCs/>
          <w:iCs/>
          <w:sz w:val="28"/>
          <w:szCs w:val="28"/>
          <w:lang w:bidi="ru-RU"/>
        </w:rPr>
      </w:pPr>
      <w:r w:rsidRPr="00BE2B3B">
        <w:rPr>
          <w:rFonts w:ascii="Times New Roman" w:hAnsi="Times New Roman" w:cs="Times New Roman"/>
          <w:sz w:val="28"/>
          <w:szCs w:val="28"/>
        </w:rPr>
        <w:t>При изучении курса «Информатика» в соответствии с требова</w:t>
      </w:r>
      <w:r w:rsidRPr="00BE2B3B">
        <w:rPr>
          <w:rFonts w:ascii="Times New Roman" w:hAnsi="Times New Roman" w:cs="Times New Roman"/>
          <w:sz w:val="28"/>
          <w:szCs w:val="28"/>
        </w:rPr>
        <w:softHyphen/>
        <w:t>ниями ФГОС формируются следующие предметные результаты, которые ориентированы на обеспечение, преимущественно, общеобразовательной и общекультурной подготовки.</w:t>
      </w:r>
    </w:p>
    <w:p w:rsidR="00694E6B" w:rsidRPr="00BE2B3B" w:rsidRDefault="00694E6B" w:rsidP="00B848F3">
      <w:pPr>
        <w:pStyle w:val="a8"/>
        <w:numPr>
          <w:ilvl w:val="0"/>
          <w:numId w:val="14"/>
        </w:numPr>
        <w:spacing w:after="0" w:line="240" w:lineRule="auto"/>
        <w:jc w:val="both"/>
        <w:rPr>
          <w:rFonts w:ascii="Times New Roman" w:hAnsi="Times New Roman" w:cs="Times New Roman"/>
          <w:bCs/>
          <w:iCs/>
          <w:sz w:val="28"/>
          <w:szCs w:val="28"/>
          <w:lang w:bidi="ru-RU"/>
        </w:rPr>
      </w:pPr>
      <w:r w:rsidRPr="00BE2B3B">
        <w:rPr>
          <w:rFonts w:ascii="Times New Roman" w:hAnsi="Times New Roman" w:cs="Times New Roman"/>
          <w:bCs/>
          <w:iCs/>
          <w:sz w:val="28"/>
          <w:szCs w:val="28"/>
          <w:lang w:bidi="ru-RU"/>
        </w:rPr>
        <w:t>Сформированность представлений о роли информации и связанных с ней процессов в окружающем мире</w:t>
      </w:r>
      <w:r w:rsidR="00B173AF">
        <w:rPr>
          <w:rFonts w:ascii="Times New Roman" w:hAnsi="Times New Roman" w:cs="Times New Roman"/>
          <w:bCs/>
          <w:iCs/>
          <w:sz w:val="28"/>
          <w:szCs w:val="28"/>
          <w:lang w:bidi="ru-RU"/>
        </w:rPr>
        <w:t>.</w:t>
      </w:r>
    </w:p>
    <w:p w:rsidR="00694E6B" w:rsidRPr="00BE2B3B" w:rsidRDefault="00694E6B" w:rsidP="00B848F3">
      <w:pPr>
        <w:pStyle w:val="a8"/>
        <w:numPr>
          <w:ilvl w:val="0"/>
          <w:numId w:val="14"/>
        </w:numPr>
        <w:spacing w:after="0" w:line="240" w:lineRule="auto"/>
        <w:jc w:val="both"/>
        <w:rPr>
          <w:rFonts w:ascii="Times New Roman" w:hAnsi="Times New Roman" w:cs="Times New Roman"/>
          <w:bCs/>
          <w:iCs/>
          <w:sz w:val="28"/>
          <w:szCs w:val="28"/>
          <w:lang w:bidi="ru-RU"/>
        </w:rPr>
      </w:pPr>
      <w:r w:rsidRPr="00BE2B3B">
        <w:rPr>
          <w:rFonts w:ascii="Times New Roman" w:hAnsi="Times New Roman" w:cs="Times New Roman"/>
          <w:bCs/>
          <w:iCs/>
          <w:sz w:val="28"/>
          <w:szCs w:val="28"/>
          <w:lang w:bidi="ru-RU"/>
        </w:rPr>
        <w:t>Владение навыками алгоритмического мышления и понимание необходимости формального описания алгоритмов</w:t>
      </w:r>
      <w:r w:rsidR="00B173AF">
        <w:rPr>
          <w:rFonts w:ascii="Times New Roman" w:hAnsi="Times New Roman" w:cs="Times New Roman"/>
          <w:bCs/>
          <w:iCs/>
          <w:sz w:val="28"/>
          <w:szCs w:val="28"/>
          <w:lang w:bidi="ru-RU"/>
        </w:rPr>
        <w:t>.</w:t>
      </w:r>
    </w:p>
    <w:p w:rsidR="00694E6B" w:rsidRPr="00B173AF" w:rsidRDefault="00694E6B" w:rsidP="00B848F3">
      <w:pPr>
        <w:pStyle w:val="a8"/>
        <w:numPr>
          <w:ilvl w:val="0"/>
          <w:numId w:val="2"/>
        </w:numPr>
        <w:spacing w:after="0" w:line="240" w:lineRule="auto"/>
        <w:jc w:val="both"/>
        <w:rPr>
          <w:rFonts w:ascii="Times New Roman" w:hAnsi="Times New Roman" w:cs="Times New Roman"/>
          <w:bCs/>
          <w:iCs/>
          <w:sz w:val="28"/>
          <w:szCs w:val="28"/>
          <w:lang w:bidi="ru-RU"/>
        </w:rPr>
      </w:pPr>
      <w:r w:rsidRPr="00B173AF">
        <w:rPr>
          <w:rFonts w:ascii="Times New Roman" w:hAnsi="Times New Roman" w:cs="Times New Roman"/>
          <w:bCs/>
          <w:iCs/>
          <w:sz w:val="28"/>
          <w:szCs w:val="28"/>
          <w:lang w:bidi="ru-RU"/>
        </w:rPr>
        <w:t>Владение умением понимать программы, написанные на выбранном для изучения универсальном алгоритмическом языке высокого уровня</w:t>
      </w:r>
      <w:r w:rsidR="00B173AF" w:rsidRPr="00B173AF">
        <w:rPr>
          <w:rFonts w:ascii="Times New Roman" w:hAnsi="Times New Roman" w:cs="Times New Roman"/>
          <w:bCs/>
          <w:iCs/>
          <w:sz w:val="28"/>
          <w:szCs w:val="28"/>
          <w:lang w:bidi="ru-RU"/>
        </w:rPr>
        <w:t xml:space="preserve">. </w:t>
      </w:r>
      <w:r w:rsidRPr="00B173AF">
        <w:rPr>
          <w:rFonts w:ascii="Times New Roman" w:hAnsi="Times New Roman" w:cs="Times New Roman"/>
          <w:bCs/>
          <w:iCs/>
          <w:sz w:val="28"/>
          <w:szCs w:val="28"/>
          <w:lang w:bidi="ru-RU"/>
        </w:rPr>
        <w:t>Владение знанием основных конструкций программирования</w:t>
      </w:r>
      <w:r w:rsidR="00B173AF" w:rsidRPr="00B173AF">
        <w:rPr>
          <w:rFonts w:ascii="Times New Roman" w:hAnsi="Times New Roman" w:cs="Times New Roman"/>
          <w:bCs/>
          <w:iCs/>
          <w:sz w:val="28"/>
          <w:szCs w:val="28"/>
          <w:lang w:bidi="ru-RU"/>
        </w:rPr>
        <w:t>.</w:t>
      </w:r>
      <w:r w:rsidR="00B173AF">
        <w:rPr>
          <w:rFonts w:ascii="Times New Roman" w:hAnsi="Times New Roman" w:cs="Times New Roman"/>
          <w:bCs/>
          <w:iCs/>
          <w:sz w:val="28"/>
          <w:szCs w:val="28"/>
          <w:lang w:bidi="ru-RU"/>
        </w:rPr>
        <w:t xml:space="preserve"> </w:t>
      </w:r>
      <w:r w:rsidRPr="00B173AF">
        <w:rPr>
          <w:rFonts w:ascii="Times New Roman" w:hAnsi="Times New Roman" w:cs="Times New Roman"/>
          <w:bCs/>
          <w:iCs/>
          <w:sz w:val="28"/>
          <w:szCs w:val="28"/>
          <w:lang w:bidi="ru-RU"/>
        </w:rPr>
        <w:t>Владение умением анализировать алгоритмы с использованием таблиц</w:t>
      </w:r>
      <w:r w:rsidR="00B173AF">
        <w:rPr>
          <w:rFonts w:ascii="Times New Roman" w:hAnsi="Times New Roman" w:cs="Times New Roman"/>
          <w:bCs/>
          <w:iCs/>
          <w:sz w:val="28"/>
          <w:szCs w:val="28"/>
          <w:lang w:bidi="ru-RU"/>
        </w:rPr>
        <w:t>.</w:t>
      </w:r>
    </w:p>
    <w:p w:rsidR="00694E6B" w:rsidRPr="00B173AF" w:rsidRDefault="00694E6B" w:rsidP="00B848F3">
      <w:pPr>
        <w:pStyle w:val="a8"/>
        <w:numPr>
          <w:ilvl w:val="0"/>
          <w:numId w:val="2"/>
        </w:numPr>
        <w:spacing w:after="0" w:line="240" w:lineRule="auto"/>
        <w:jc w:val="both"/>
        <w:rPr>
          <w:rFonts w:ascii="Times New Roman" w:hAnsi="Times New Roman" w:cs="Times New Roman"/>
          <w:bCs/>
          <w:iCs/>
          <w:sz w:val="28"/>
          <w:szCs w:val="28"/>
          <w:lang w:bidi="ru-RU"/>
        </w:rPr>
      </w:pPr>
      <w:r w:rsidRPr="00BE2B3B">
        <w:rPr>
          <w:rFonts w:ascii="Times New Roman" w:hAnsi="Times New Roman" w:cs="Times New Roman"/>
          <w:bCs/>
          <w:iCs/>
          <w:sz w:val="28"/>
          <w:szCs w:val="28"/>
          <w:lang w:bidi="ru-RU"/>
        </w:rPr>
        <w:t xml:space="preserve">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w:t>
      </w:r>
      <w:r w:rsidR="00B173AF">
        <w:rPr>
          <w:rFonts w:ascii="Times New Roman" w:hAnsi="Times New Roman" w:cs="Times New Roman"/>
          <w:bCs/>
          <w:iCs/>
          <w:sz w:val="28"/>
          <w:szCs w:val="28"/>
          <w:lang w:bidi="ru-RU"/>
        </w:rPr>
        <w:t xml:space="preserve">  </w:t>
      </w:r>
      <w:r w:rsidRPr="00BE2B3B">
        <w:rPr>
          <w:rFonts w:ascii="Times New Roman" w:hAnsi="Times New Roman" w:cs="Times New Roman"/>
          <w:bCs/>
          <w:iCs/>
          <w:sz w:val="28"/>
          <w:szCs w:val="28"/>
          <w:lang w:bidi="ru-RU"/>
        </w:rPr>
        <w:t>программ</w:t>
      </w:r>
      <w:r w:rsidR="00B173AF">
        <w:rPr>
          <w:rFonts w:ascii="Times New Roman" w:hAnsi="Times New Roman" w:cs="Times New Roman"/>
          <w:bCs/>
          <w:iCs/>
          <w:sz w:val="28"/>
          <w:szCs w:val="28"/>
          <w:lang w:bidi="ru-RU"/>
        </w:rPr>
        <w:t xml:space="preserve">. </w:t>
      </w:r>
      <w:r w:rsidRPr="00B173AF">
        <w:rPr>
          <w:rFonts w:ascii="Times New Roman" w:hAnsi="Times New Roman" w:cs="Times New Roman"/>
          <w:bCs/>
          <w:iCs/>
          <w:sz w:val="28"/>
          <w:szCs w:val="28"/>
          <w:lang w:bidi="ru-RU"/>
        </w:rPr>
        <w:t>Использование готовых прикладных компьютерных программ по выбранной специализации</w:t>
      </w:r>
      <w:r w:rsidR="00B173AF">
        <w:rPr>
          <w:rFonts w:ascii="Times New Roman" w:hAnsi="Times New Roman" w:cs="Times New Roman"/>
          <w:bCs/>
          <w:iCs/>
          <w:sz w:val="28"/>
          <w:szCs w:val="28"/>
          <w:lang w:bidi="ru-RU"/>
        </w:rPr>
        <w:t>.</w:t>
      </w:r>
    </w:p>
    <w:p w:rsidR="00694E6B" w:rsidRPr="00B173AF" w:rsidRDefault="00694E6B" w:rsidP="00B848F3">
      <w:pPr>
        <w:pStyle w:val="a8"/>
        <w:numPr>
          <w:ilvl w:val="0"/>
          <w:numId w:val="2"/>
        </w:numPr>
        <w:spacing w:after="0" w:line="240" w:lineRule="auto"/>
        <w:jc w:val="both"/>
        <w:rPr>
          <w:rFonts w:ascii="Times New Roman" w:hAnsi="Times New Roman" w:cs="Times New Roman"/>
          <w:bCs/>
          <w:iCs/>
          <w:sz w:val="28"/>
          <w:szCs w:val="28"/>
          <w:lang w:bidi="ru-RU"/>
        </w:rPr>
      </w:pPr>
      <w:r w:rsidRPr="00BE2B3B">
        <w:rPr>
          <w:rFonts w:ascii="Times New Roman" w:hAnsi="Times New Roman" w:cs="Times New Roman"/>
          <w:bCs/>
          <w:iCs/>
          <w:sz w:val="28"/>
          <w:szCs w:val="28"/>
          <w:lang w:bidi="ru-RU"/>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r w:rsidR="00B173AF">
        <w:rPr>
          <w:rFonts w:ascii="Times New Roman" w:hAnsi="Times New Roman" w:cs="Times New Roman"/>
          <w:bCs/>
          <w:iCs/>
          <w:sz w:val="28"/>
          <w:szCs w:val="28"/>
          <w:lang w:bidi="ru-RU"/>
        </w:rPr>
        <w:t xml:space="preserve">. </w:t>
      </w:r>
      <w:r w:rsidRPr="00B173AF">
        <w:rPr>
          <w:rFonts w:ascii="Times New Roman" w:hAnsi="Times New Roman" w:cs="Times New Roman"/>
          <w:bCs/>
          <w:iCs/>
          <w:sz w:val="28"/>
          <w:szCs w:val="28"/>
          <w:lang w:bidi="ru-RU"/>
        </w:rPr>
        <w:t xml:space="preserve">Сформированность представлений о способах </w:t>
      </w:r>
      <w:r w:rsidRPr="00B173AF">
        <w:rPr>
          <w:rFonts w:ascii="Times New Roman" w:hAnsi="Times New Roman" w:cs="Times New Roman"/>
          <w:bCs/>
          <w:iCs/>
          <w:sz w:val="28"/>
          <w:szCs w:val="28"/>
          <w:lang w:bidi="ru-RU"/>
        </w:rPr>
        <w:lastRenderedPageBreak/>
        <w:t>хранения и простейшей обработке данных</w:t>
      </w:r>
      <w:r w:rsidR="00B173AF">
        <w:rPr>
          <w:rFonts w:ascii="Times New Roman" w:hAnsi="Times New Roman" w:cs="Times New Roman"/>
          <w:bCs/>
          <w:iCs/>
          <w:sz w:val="28"/>
          <w:szCs w:val="28"/>
          <w:lang w:bidi="ru-RU"/>
        </w:rPr>
        <w:t xml:space="preserve">. </w:t>
      </w:r>
      <w:r w:rsidRPr="00B173AF">
        <w:rPr>
          <w:rFonts w:ascii="Times New Roman" w:hAnsi="Times New Roman" w:cs="Times New Roman"/>
          <w:bCs/>
          <w:iCs/>
          <w:sz w:val="28"/>
          <w:szCs w:val="28"/>
          <w:lang w:bidi="ru-RU"/>
        </w:rPr>
        <w:t>Сформированность понятия о базах данных и средствах доступа к ним, умений работать с ними</w:t>
      </w:r>
      <w:r w:rsidR="00B173AF" w:rsidRPr="00B173AF">
        <w:rPr>
          <w:rFonts w:ascii="Times New Roman" w:hAnsi="Times New Roman" w:cs="Times New Roman"/>
          <w:bCs/>
          <w:iCs/>
          <w:sz w:val="28"/>
          <w:szCs w:val="28"/>
          <w:lang w:bidi="ru-RU"/>
        </w:rPr>
        <w:t>.</w:t>
      </w:r>
    </w:p>
    <w:p w:rsidR="00694E6B" w:rsidRPr="00BE2B3B" w:rsidRDefault="00694E6B" w:rsidP="00B848F3">
      <w:pPr>
        <w:pStyle w:val="a8"/>
        <w:numPr>
          <w:ilvl w:val="0"/>
          <w:numId w:val="2"/>
        </w:numPr>
        <w:spacing w:after="0" w:line="240" w:lineRule="auto"/>
        <w:jc w:val="both"/>
        <w:rPr>
          <w:rFonts w:ascii="Times New Roman" w:hAnsi="Times New Roman" w:cs="Times New Roman"/>
          <w:bCs/>
          <w:iCs/>
          <w:sz w:val="28"/>
          <w:szCs w:val="28"/>
          <w:lang w:bidi="ru-RU"/>
        </w:rPr>
      </w:pPr>
      <w:r w:rsidRPr="00BE2B3B">
        <w:rPr>
          <w:rFonts w:ascii="Times New Roman" w:hAnsi="Times New Roman" w:cs="Times New Roman"/>
          <w:bCs/>
          <w:iCs/>
          <w:sz w:val="28"/>
          <w:szCs w:val="28"/>
          <w:lang w:bidi="ru-RU"/>
        </w:rPr>
        <w:t>Владение компьютерными средствами представления и анализа данных</w:t>
      </w:r>
      <w:r w:rsidR="00B173AF">
        <w:rPr>
          <w:rFonts w:ascii="Times New Roman" w:hAnsi="Times New Roman" w:cs="Times New Roman"/>
          <w:bCs/>
          <w:iCs/>
          <w:sz w:val="28"/>
          <w:szCs w:val="28"/>
          <w:lang w:bidi="ru-RU"/>
        </w:rPr>
        <w:t>.</w:t>
      </w:r>
    </w:p>
    <w:p w:rsidR="00694E6B" w:rsidRPr="00B173AF" w:rsidRDefault="00694E6B" w:rsidP="00B848F3">
      <w:pPr>
        <w:pStyle w:val="a8"/>
        <w:numPr>
          <w:ilvl w:val="0"/>
          <w:numId w:val="2"/>
        </w:numPr>
        <w:spacing w:after="0" w:line="240" w:lineRule="auto"/>
        <w:jc w:val="both"/>
        <w:rPr>
          <w:rFonts w:ascii="Times New Roman" w:hAnsi="Times New Roman" w:cs="Times New Roman"/>
          <w:bCs/>
          <w:iCs/>
          <w:sz w:val="28"/>
          <w:szCs w:val="28"/>
          <w:lang w:bidi="ru-RU"/>
        </w:rPr>
      </w:pPr>
      <w:r w:rsidRPr="00BE2B3B">
        <w:rPr>
          <w:rFonts w:ascii="Times New Roman" w:hAnsi="Times New Roman" w:cs="Times New Roman"/>
          <w:bCs/>
          <w:iCs/>
          <w:sz w:val="28"/>
          <w:szCs w:val="28"/>
          <w:lang w:bidi="ru-RU"/>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r w:rsidR="00B173AF">
        <w:rPr>
          <w:rFonts w:ascii="Times New Roman" w:hAnsi="Times New Roman" w:cs="Times New Roman"/>
          <w:bCs/>
          <w:iCs/>
          <w:sz w:val="28"/>
          <w:szCs w:val="28"/>
          <w:lang w:bidi="ru-RU"/>
        </w:rPr>
        <w:t xml:space="preserve">. </w:t>
      </w:r>
      <w:r w:rsidRPr="00B173AF">
        <w:rPr>
          <w:rFonts w:ascii="Times New Roman" w:hAnsi="Times New Roman" w:cs="Times New Roman"/>
          <w:bCs/>
          <w:iCs/>
          <w:sz w:val="28"/>
          <w:szCs w:val="28"/>
          <w:lang w:bidi="ru-RU"/>
        </w:rPr>
        <w:t>Сформированность понимания основ правовых аспектов использования компьютерных программ и работы в Интернете</w:t>
      </w:r>
      <w:r w:rsidR="00B173AF">
        <w:rPr>
          <w:rFonts w:ascii="Times New Roman" w:hAnsi="Times New Roman" w:cs="Times New Roman"/>
          <w:bCs/>
          <w:iCs/>
          <w:sz w:val="28"/>
          <w:szCs w:val="28"/>
          <w:lang w:bidi="ru-RU"/>
        </w:rPr>
        <w:t>.</w:t>
      </w:r>
    </w:p>
    <w:p w:rsidR="00694E6B" w:rsidRPr="008A086E" w:rsidRDefault="00694E6B" w:rsidP="00B848F3">
      <w:p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 xml:space="preserve">В </w:t>
      </w:r>
      <w:r w:rsidRPr="008A086E">
        <w:rPr>
          <w:rFonts w:ascii="Times New Roman" w:hAnsi="Times New Roman" w:cs="Times New Roman"/>
          <w:b/>
          <w:i/>
          <w:iCs/>
          <w:sz w:val="28"/>
          <w:szCs w:val="28"/>
          <w:lang w:bidi="ru-RU"/>
        </w:rPr>
        <w:t>результате</w:t>
      </w:r>
      <w:r w:rsidRPr="008A086E">
        <w:rPr>
          <w:rFonts w:ascii="Times New Roman" w:hAnsi="Times New Roman" w:cs="Times New Roman"/>
          <w:iCs/>
          <w:sz w:val="28"/>
          <w:szCs w:val="28"/>
          <w:lang w:bidi="ru-RU"/>
        </w:rPr>
        <w:t xml:space="preserve"> изучения учебного предмета «Информатика» на уровне среднего общего образования:</w:t>
      </w:r>
    </w:p>
    <w:p w:rsidR="00694E6B" w:rsidRPr="008A086E" w:rsidRDefault="00694E6B" w:rsidP="00B848F3">
      <w:pPr>
        <w:spacing w:after="0" w:line="240" w:lineRule="auto"/>
        <w:jc w:val="both"/>
        <w:rPr>
          <w:rFonts w:ascii="Times New Roman" w:hAnsi="Times New Roman" w:cs="Times New Roman"/>
          <w:i/>
          <w:iCs/>
          <w:sz w:val="28"/>
          <w:szCs w:val="28"/>
          <w:u w:val="single"/>
          <w:lang w:bidi="ru-RU"/>
        </w:rPr>
      </w:pPr>
      <w:r w:rsidRPr="008A086E">
        <w:rPr>
          <w:rFonts w:ascii="Times New Roman" w:hAnsi="Times New Roman" w:cs="Times New Roman"/>
          <w:i/>
          <w:iCs/>
          <w:sz w:val="28"/>
          <w:szCs w:val="28"/>
          <w:u w:val="single"/>
          <w:lang w:bidi="ru-RU"/>
        </w:rPr>
        <w:t>Выпускник на базовом уровне научится:</w:t>
      </w:r>
    </w:p>
    <w:p w:rsidR="00694E6B" w:rsidRPr="008A086E" w:rsidRDefault="00694E6B" w:rsidP="00B848F3">
      <w:pPr>
        <w:pStyle w:val="a8"/>
        <w:numPr>
          <w:ilvl w:val="0"/>
          <w:numId w:val="1"/>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определять информационный объем графических и звуковых данных при заданных условиях дискретизации;</w:t>
      </w:r>
    </w:p>
    <w:p w:rsidR="00694E6B" w:rsidRPr="008A086E" w:rsidRDefault="00694E6B" w:rsidP="00B848F3">
      <w:pPr>
        <w:pStyle w:val="a8"/>
        <w:numPr>
          <w:ilvl w:val="0"/>
          <w:numId w:val="1"/>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строить логическое выражение по заданной таблице истинности; решать несложные логические уравнения;</w:t>
      </w:r>
    </w:p>
    <w:p w:rsidR="00694E6B" w:rsidRPr="008A086E" w:rsidRDefault="00694E6B" w:rsidP="00B848F3">
      <w:pPr>
        <w:pStyle w:val="a8"/>
        <w:numPr>
          <w:ilvl w:val="0"/>
          <w:numId w:val="1"/>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находить оптимальный путь во взвешенном графе;</w:t>
      </w:r>
    </w:p>
    <w:p w:rsidR="00694E6B" w:rsidRPr="008A086E" w:rsidRDefault="00694E6B" w:rsidP="00B848F3">
      <w:pPr>
        <w:pStyle w:val="a8"/>
        <w:numPr>
          <w:ilvl w:val="0"/>
          <w:numId w:val="1"/>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694E6B" w:rsidRPr="008A086E" w:rsidRDefault="00694E6B" w:rsidP="00B848F3">
      <w:pPr>
        <w:pStyle w:val="a8"/>
        <w:numPr>
          <w:ilvl w:val="0"/>
          <w:numId w:val="1"/>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694E6B" w:rsidRPr="008A086E" w:rsidRDefault="00694E6B" w:rsidP="00B848F3">
      <w:pPr>
        <w:pStyle w:val="a8"/>
        <w:numPr>
          <w:ilvl w:val="0"/>
          <w:numId w:val="1"/>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694E6B" w:rsidRPr="008A086E" w:rsidRDefault="00694E6B" w:rsidP="00B848F3">
      <w:pPr>
        <w:pStyle w:val="a8"/>
        <w:numPr>
          <w:ilvl w:val="0"/>
          <w:numId w:val="1"/>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использовать готовые прикладные компьютерные программы в соответствии с типом решаемых задач и по выбранной специализации;</w:t>
      </w:r>
    </w:p>
    <w:p w:rsidR="00694E6B" w:rsidRPr="008A086E" w:rsidRDefault="00694E6B" w:rsidP="00B848F3">
      <w:pPr>
        <w:pStyle w:val="a8"/>
        <w:numPr>
          <w:ilvl w:val="0"/>
          <w:numId w:val="1"/>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 xml:space="preserve">понимать и использовать основные понятия, связанные со сложностью вычислений (время работы, размер используемой памяти); </w:t>
      </w:r>
    </w:p>
    <w:p w:rsidR="00694E6B" w:rsidRPr="008A086E" w:rsidRDefault="00694E6B" w:rsidP="00B848F3">
      <w:pPr>
        <w:pStyle w:val="a8"/>
        <w:numPr>
          <w:ilvl w:val="0"/>
          <w:numId w:val="1"/>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694E6B" w:rsidRPr="008A086E" w:rsidRDefault="00694E6B" w:rsidP="00B848F3">
      <w:pPr>
        <w:pStyle w:val="a8"/>
        <w:numPr>
          <w:ilvl w:val="0"/>
          <w:numId w:val="1"/>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694E6B" w:rsidRPr="008A086E" w:rsidRDefault="00694E6B" w:rsidP="00B848F3">
      <w:pPr>
        <w:pStyle w:val="a8"/>
        <w:numPr>
          <w:ilvl w:val="0"/>
          <w:numId w:val="1"/>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использовать электронные таблицы для выполнения учебных заданий из различных предметных областей;</w:t>
      </w:r>
    </w:p>
    <w:p w:rsidR="00694E6B" w:rsidRPr="008A086E" w:rsidRDefault="00694E6B" w:rsidP="00B848F3">
      <w:pPr>
        <w:pStyle w:val="a8"/>
        <w:numPr>
          <w:ilvl w:val="0"/>
          <w:numId w:val="1"/>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lastRenderedPageBreak/>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694E6B" w:rsidRPr="008A086E" w:rsidRDefault="00694E6B" w:rsidP="00B848F3">
      <w:pPr>
        <w:pStyle w:val="a8"/>
        <w:numPr>
          <w:ilvl w:val="0"/>
          <w:numId w:val="1"/>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694E6B" w:rsidRPr="008A086E" w:rsidRDefault="00694E6B" w:rsidP="00B848F3">
      <w:pPr>
        <w:pStyle w:val="a8"/>
        <w:numPr>
          <w:ilvl w:val="0"/>
          <w:numId w:val="1"/>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 xml:space="preserve">применять антивирусные программы для обеспечения стабильной работы технических средств ИКТ; </w:t>
      </w:r>
    </w:p>
    <w:p w:rsidR="00694E6B" w:rsidRPr="008A086E" w:rsidRDefault="00694E6B" w:rsidP="00B848F3">
      <w:pPr>
        <w:pStyle w:val="a8"/>
        <w:numPr>
          <w:ilvl w:val="0"/>
          <w:numId w:val="1"/>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соблюдать санитарно-гигиенические требования при работе за персональным компьютером в соответствии с нормами действующих СанПиН.</w:t>
      </w:r>
    </w:p>
    <w:p w:rsidR="00694E6B" w:rsidRPr="008A086E" w:rsidRDefault="00694E6B" w:rsidP="00B848F3">
      <w:pPr>
        <w:spacing w:after="0" w:line="240" w:lineRule="auto"/>
        <w:jc w:val="both"/>
        <w:rPr>
          <w:rFonts w:ascii="Times New Roman" w:hAnsi="Times New Roman" w:cs="Times New Roman"/>
          <w:i/>
          <w:iCs/>
          <w:sz w:val="28"/>
          <w:szCs w:val="28"/>
          <w:u w:val="single"/>
          <w:lang w:bidi="ru-RU"/>
        </w:rPr>
      </w:pPr>
      <w:r w:rsidRPr="008A086E">
        <w:rPr>
          <w:rFonts w:ascii="Times New Roman" w:hAnsi="Times New Roman" w:cs="Times New Roman"/>
          <w:i/>
          <w:iCs/>
          <w:sz w:val="28"/>
          <w:szCs w:val="28"/>
          <w:u w:val="single"/>
          <w:lang w:bidi="ru-RU"/>
        </w:rPr>
        <w:t>Выпускник на базовом уровне получит возможность научиться:</w:t>
      </w:r>
    </w:p>
    <w:p w:rsidR="00694E6B" w:rsidRPr="008A086E" w:rsidRDefault="00694E6B" w:rsidP="00B848F3">
      <w:pPr>
        <w:pStyle w:val="a8"/>
        <w:numPr>
          <w:ilvl w:val="0"/>
          <w:numId w:val="5"/>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694E6B" w:rsidRPr="008A086E" w:rsidRDefault="00694E6B" w:rsidP="00B848F3">
      <w:pPr>
        <w:pStyle w:val="a8"/>
        <w:numPr>
          <w:ilvl w:val="0"/>
          <w:numId w:val="5"/>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694E6B" w:rsidRPr="008A086E" w:rsidRDefault="00694E6B" w:rsidP="00B848F3">
      <w:pPr>
        <w:pStyle w:val="a8"/>
        <w:numPr>
          <w:ilvl w:val="0"/>
          <w:numId w:val="5"/>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использовать знания о графах, деревьях и списках при описании реальных объектов и процессов;</w:t>
      </w:r>
    </w:p>
    <w:p w:rsidR="00694E6B" w:rsidRPr="008A086E" w:rsidRDefault="00694E6B" w:rsidP="00B848F3">
      <w:pPr>
        <w:pStyle w:val="a8"/>
        <w:numPr>
          <w:ilvl w:val="0"/>
          <w:numId w:val="5"/>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694E6B" w:rsidRPr="008A086E" w:rsidRDefault="00694E6B" w:rsidP="00B848F3">
      <w:pPr>
        <w:pStyle w:val="a8"/>
        <w:numPr>
          <w:ilvl w:val="0"/>
          <w:numId w:val="5"/>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694E6B" w:rsidRPr="008A086E" w:rsidRDefault="00694E6B" w:rsidP="00B848F3">
      <w:pPr>
        <w:pStyle w:val="a8"/>
        <w:numPr>
          <w:ilvl w:val="0"/>
          <w:numId w:val="5"/>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694E6B" w:rsidRPr="008A086E" w:rsidRDefault="00694E6B" w:rsidP="00B848F3">
      <w:pPr>
        <w:pStyle w:val="a8"/>
        <w:numPr>
          <w:ilvl w:val="0"/>
          <w:numId w:val="5"/>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694E6B" w:rsidRPr="008A086E" w:rsidRDefault="00694E6B" w:rsidP="00B848F3">
      <w:pPr>
        <w:pStyle w:val="a8"/>
        <w:numPr>
          <w:ilvl w:val="0"/>
          <w:numId w:val="5"/>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694E6B" w:rsidRPr="008A086E" w:rsidRDefault="00694E6B" w:rsidP="00B848F3">
      <w:pPr>
        <w:pStyle w:val="a8"/>
        <w:numPr>
          <w:ilvl w:val="0"/>
          <w:numId w:val="5"/>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классифицировать программное обеспечение в соответствии с кругом выполняемых задач;</w:t>
      </w:r>
    </w:p>
    <w:p w:rsidR="00694E6B" w:rsidRPr="008A086E" w:rsidRDefault="00694E6B" w:rsidP="00B848F3">
      <w:pPr>
        <w:pStyle w:val="a8"/>
        <w:numPr>
          <w:ilvl w:val="0"/>
          <w:numId w:val="5"/>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lastRenderedPageBreak/>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694E6B" w:rsidRPr="008A086E" w:rsidRDefault="00694E6B" w:rsidP="00B848F3">
      <w:pPr>
        <w:pStyle w:val="a8"/>
        <w:numPr>
          <w:ilvl w:val="0"/>
          <w:numId w:val="6"/>
        </w:numPr>
        <w:spacing w:after="0" w:line="240" w:lineRule="auto"/>
        <w:jc w:val="both"/>
        <w:rPr>
          <w:rFonts w:ascii="Times New Roman" w:hAnsi="Times New Roman" w:cs="Times New Roman"/>
          <w:iCs/>
          <w:sz w:val="28"/>
          <w:szCs w:val="28"/>
          <w:lang w:bidi="ru-RU"/>
        </w:rPr>
      </w:pPr>
      <w:r w:rsidRPr="008A086E">
        <w:rPr>
          <w:rFonts w:ascii="Times New Roman" w:hAnsi="Times New Roman" w:cs="Times New Roman"/>
          <w:iCs/>
          <w:sz w:val="28"/>
          <w:szCs w:val="28"/>
          <w:lang w:bidi="ru-RU"/>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694E6B" w:rsidRPr="008A086E" w:rsidRDefault="00694E6B" w:rsidP="00B848F3">
      <w:pPr>
        <w:pStyle w:val="a8"/>
        <w:numPr>
          <w:ilvl w:val="0"/>
          <w:numId w:val="6"/>
        </w:numPr>
        <w:spacing w:after="0" w:line="240" w:lineRule="auto"/>
        <w:jc w:val="both"/>
        <w:rPr>
          <w:rFonts w:ascii="Times New Roman" w:hAnsi="Times New Roman" w:cs="Times New Roman"/>
          <w:sz w:val="28"/>
          <w:szCs w:val="28"/>
        </w:rPr>
      </w:pPr>
      <w:r w:rsidRPr="008A086E">
        <w:rPr>
          <w:rFonts w:ascii="Times New Roman" w:hAnsi="Times New Roman" w:cs="Times New Roman"/>
          <w:iCs/>
          <w:sz w:val="28"/>
          <w:szCs w:val="28"/>
          <w:lang w:bidi="ru-RU"/>
        </w:rPr>
        <w:t>критически оценивать информацию, полученную из сети Интернет</w:t>
      </w:r>
      <w:r w:rsidR="0002761B" w:rsidRPr="008A086E">
        <w:rPr>
          <w:rFonts w:ascii="Times New Roman" w:hAnsi="Times New Roman" w:cs="Times New Roman"/>
          <w:iCs/>
          <w:sz w:val="28"/>
          <w:szCs w:val="28"/>
          <w:lang w:bidi="ru-RU"/>
        </w:rPr>
        <w:t>.</w:t>
      </w:r>
    </w:p>
    <w:p w:rsidR="004050EB" w:rsidRPr="004050EB" w:rsidRDefault="004050EB" w:rsidP="00B848F3">
      <w:pPr>
        <w:tabs>
          <w:tab w:val="left" w:pos="3030"/>
        </w:tabs>
        <w:spacing w:line="240" w:lineRule="auto"/>
      </w:pPr>
    </w:p>
    <w:p w:rsidR="00884097" w:rsidRDefault="00CE36BE" w:rsidP="00B848F3">
      <w:pPr>
        <w:pStyle w:val="a8"/>
        <w:suppressAutoHyphens/>
        <w:spacing w:after="0" w:line="240" w:lineRule="auto"/>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ФОРМЫ ОРГАНИЗАЦИИ УЧЕБНОГО ПРОЦЕССА</w:t>
      </w:r>
    </w:p>
    <w:p w:rsidR="00CE36BE" w:rsidRDefault="00CE36BE" w:rsidP="00B848F3">
      <w:pPr>
        <w:pStyle w:val="a8"/>
        <w:suppressAutoHyphens/>
        <w:spacing w:after="0" w:line="240" w:lineRule="auto"/>
        <w:ind w:left="0"/>
        <w:jc w:val="center"/>
        <w:rPr>
          <w:rFonts w:ascii="Times New Roman" w:hAnsi="Times New Roman" w:cs="Times New Roman"/>
          <w:b/>
          <w:color w:val="000000" w:themeColor="text1"/>
          <w:sz w:val="28"/>
          <w:szCs w:val="28"/>
        </w:rPr>
      </w:pPr>
    </w:p>
    <w:p w:rsidR="00CE36BE" w:rsidRPr="006027D5" w:rsidRDefault="00CE36BE" w:rsidP="00B848F3">
      <w:pPr>
        <w:pStyle w:val="4"/>
        <w:shd w:val="clear" w:color="auto" w:fill="auto"/>
        <w:spacing w:before="0" w:line="240" w:lineRule="auto"/>
        <w:ind w:firstLine="709"/>
        <w:contextualSpacing/>
        <w:rPr>
          <w:rFonts w:ascii="Times New Roman" w:hAnsi="Times New Roman" w:cs="Times New Roman"/>
          <w:sz w:val="28"/>
          <w:szCs w:val="28"/>
        </w:rPr>
      </w:pPr>
      <w:r w:rsidRPr="006027D5">
        <w:rPr>
          <w:rFonts w:ascii="Times New Roman" w:hAnsi="Times New Roman" w:cs="Times New Roman"/>
          <w:sz w:val="28"/>
          <w:szCs w:val="28"/>
        </w:rPr>
        <w:t>Единицей учебного процесса является урок. В первой части урока проводится объяснение нового материала, во второй части урока планируется компьютерный практикум в форме практических работ или компьютерных практических заданий, которые рассчитаны, с учетом требований СанПИН, на 20-25 мин и направлены на отработку отдельных технологических приемов.</w:t>
      </w:r>
    </w:p>
    <w:p w:rsidR="00CE36BE" w:rsidRPr="006027D5" w:rsidRDefault="00CE36BE" w:rsidP="00B848F3">
      <w:pPr>
        <w:pStyle w:val="4"/>
        <w:shd w:val="clear" w:color="auto" w:fill="auto"/>
        <w:spacing w:before="0" w:line="240" w:lineRule="auto"/>
        <w:ind w:firstLine="709"/>
        <w:contextualSpacing/>
        <w:rPr>
          <w:rFonts w:ascii="Times New Roman" w:hAnsi="Times New Roman" w:cs="Times New Roman"/>
          <w:sz w:val="28"/>
          <w:szCs w:val="28"/>
        </w:rPr>
      </w:pPr>
      <w:r w:rsidRPr="006027D5">
        <w:rPr>
          <w:rFonts w:ascii="Times New Roman" w:hAnsi="Times New Roman" w:cs="Times New Roman"/>
          <w:sz w:val="28"/>
          <w:szCs w:val="28"/>
        </w:rPr>
        <w:t>Практические работы методически ориентированы на использование метода про</w:t>
      </w:r>
      <w:r w:rsidRPr="006027D5">
        <w:rPr>
          <w:rFonts w:ascii="Times New Roman" w:hAnsi="Times New Roman" w:cs="Times New Roman"/>
          <w:sz w:val="28"/>
          <w:szCs w:val="28"/>
        </w:rPr>
        <w:softHyphen/>
        <w:t>ектов, что позволяет дифференцировать и индивидуализировать обучение. Возможно вы</w:t>
      </w:r>
      <w:r w:rsidRPr="006027D5">
        <w:rPr>
          <w:rFonts w:ascii="Times New Roman" w:hAnsi="Times New Roman" w:cs="Times New Roman"/>
          <w:sz w:val="28"/>
          <w:szCs w:val="28"/>
        </w:rPr>
        <w:softHyphen/>
        <w:t>полнение практических занятий во внеурочное время в компьютерном школьном классе или дома.</w:t>
      </w:r>
    </w:p>
    <w:p w:rsidR="00CE36BE" w:rsidRPr="00CE36BE" w:rsidRDefault="00CE36BE" w:rsidP="00B848F3">
      <w:pPr>
        <w:pStyle w:val="4"/>
        <w:shd w:val="clear" w:color="auto" w:fill="auto"/>
        <w:spacing w:before="0" w:line="240" w:lineRule="auto"/>
        <w:ind w:firstLine="709"/>
        <w:contextualSpacing/>
        <w:rPr>
          <w:rFonts w:ascii="Times New Roman" w:hAnsi="Times New Roman" w:cs="Times New Roman"/>
          <w:sz w:val="28"/>
          <w:szCs w:val="28"/>
        </w:rPr>
      </w:pPr>
      <w:r w:rsidRPr="00CE36BE">
        <w:rPr>
          <w:rFonts w:ascii="Times New Roman" w:hAnsi="Times New Roman" w:cs="Times New Roman"/>
          <w:sz w:val="28"/>
          <w:szCs w:val="28"/>
        </w:rPr>
        <w:t xml:space="preserve">В качестве </w:t>
      </w:r>
      <w:r w:rsidRPr="00B9214B">
        <w:rPr>
          <w:rFonts w:ascii="Times New Roman" w:hAnsi="Times New Roman" w:cs="Times New Roman"/>
          <w:sz w:val="28"/>
          <w:szCs w:val="28"/>
        </w:rPr>
        <w:t>методов обучения</w:t>
      </w:r>
      <w:r w:rsidRPr="00CE36BE">
        <w:rPr>
          <w:rFonts w:ascii="Times New Roman" w:hAnsi="Times New Roman" w:cs="Times New Roman"/>
          <w:sz w:val="28"/>
          <w:szCs w:val="28"/>
        </w:rPr>
        <w:t xml:space="preserve"> применяются:</w:t>
      </w:r>
    </w:p>
    <w:p w:rsidR="00CE36BE" w:rsidRPr="00CE36BE" w:rsidRDefault="00CE36BE" w:rsidP="00B848F3">
      <w:pPr>
        <w:numPr>
          <w:ilvl w:val="0"/>
          <w:numId w:val="16"/>
        </w:numPr>
        <w:spacing w:after="0" w:line="240" w:lineRule="auto"/>
        <w:ind w:firstLine="709"/>
        <w:contextualSpacing/>
        <w:jc w:val="both"/>
        <w:rPr>
          <w:rFonts w:ascii="Times New Roman" w:hAnsi="Times New Roman" w:cs="Times New Roman"/>
          <w:sz w:val="28"/>
          <w:szCs w:val="28"/>
        </w:rPr>
      </w:pPr>
      <w:r w:rsidRPr="00CE36BE">
        <w:rPr>
          <w:rFonts w:ascii="Times New Roman" w:hAnsi="Times New Roman" w:cs="Times New Roman"/>
          <w:sz w:val="28"/>
          <w:szCs w:val="28"/>
        </w:rPr>
        <w:t>словесные методы (рассказ, объяснение, беседа, диск</w:t>
      </w:r>
      <w:r w:rsidR="00C1509B">
        <w:rPr>
          <w:rFonts w:ascii="Times New Roman" w:hAnsi="Times New Roman" w:cs="Times New Roman"/>
          <w:sz w:val="28"/>
          <w:szCs w:val="28"/>
        </w:rPr>
        <w:t>уссия и т.д.</w:t>
      </w:r>
      <w:r>
        <w:rPr>
          <w:rFonts w:ascii="Times New Roman" w:hAnsi="Times New Roman" w:cs="Times New Roman"/>
          <w:sz w:val="28"/>
          <w:szCs w:val="28"/>
        </w:rPr>
        <w:t>);</w:t>
      </w:r>
    </w:p>
    <w:p w:rsidR="00CE36BE" w:rsidRPr="00CE36BE" w:rsidRDefault="00CE36BE" w:rsidP="00B848F3">
      <w:pPr>
        <w:numPr>
          <w:ilvl w:val="0"/>
          <w:numId w:val="16"/>
        </w:numPr>
        <w:spacing w:after="0" w:line="240" w:lineRule="auto"/>
        <w:ind w:firstLine="709"/>
        <w:contextualSpacing/>
        <w:jc w:val="both"/>
        <w:rPr>
          <w:rFonts w:ascii="Times New Roman" w:hAnsi="Times New Roman" w:cs="Times New Roman"/>
          <w:sz w:val="28"/>
          <w:szCs w:val="28"/>
        </w:rPr>
      </w:pPr>
      <w:r w:rsidRPr="00CE36BE">
        <w:rPr>
          <w:rFonts w:ascii="Times New Roman" w:hAnsi="Times New Roman" w:cs="Times New Roman"/>
          <w:sz w:val="28"/>
          <w:szCs w:val="28"/>
        </w:rPr>
        <w:t>наглядные методы (метод иллюстраций, метод демон</w:t>
      </w:r>
      <w:r>
        <w:rPr>
          <w:rFonts w:ascii="Times New Roman" w:hAnsi="Times New Roman" w:cs="Times New Roman"/>
          <w:sz w:val="28"/>
          <w:szCs w:val="28"/>
        </w:rPr>
        <w:t>страций</w:t>
      </w:r>
      <w:r w:rsidR="003E6439">
        <w:rPr>
          <w:rFonts w:ascii="Times New Roman" w:hAnsi="Times New Roman" w:cs="Times New Roman"/>
          <w:sz w:val="28"/>
          <w:szCs w:val="28"/>
        </w:rPr>
        <w:t xml:space="preserve"> и т.д.</w:t>
      </w:r>
      <w:r>
        <w:rPr>
          <w:rFonts w:ascii="Times New Roman" w:hAnsi="Times New Roman" w:cs="Times New Roman"/>
          <w:sz w:val="28"/>
          <w:szCs w:val="28"/>
        </w:rPr>
        <w:t>);</w:t>
      </w:r>
    </w:p>
    <w:p w:rsidR="00CE36BE" w:rsidRPr="00CE36BE" w:rsidRDefault="00CE36BE" w:rsidP="00B848F3">
      <w:pPr>
        <w:numPr>
          <w:ilvl w:val="0"/>
          <w:numId w:val="16"/>
        </w:numPr>
        <w:spacing w:after="0" w:line="240" w:lineRule="auto"/>
        <w:ind w:firstLine="709"/>
        <w:contextualSpacing/>
        <w:jc w:val="both"/>
        <w:rPr>
          <w:rFonts w:ascii="Times New Roman" w:hAnsi="Times New Roman" w:cs="Times New Roman"/>
          <w:sz w:val="28"/>
          <w:szCs w:val="28"/>
        </w:rPr>
      </w:pPr>
      <w:r w:rsidRPr="00CE36BE">
        <w:rPr>
          <w:rFonts w:ascii="Times New Roman" w:hAnsi="Times New Roman" w:cs="Times New Roman"/>
          <w:sz w:val="28"/>
          <w:szCs w:val="28"/>
        </w:rPr>
        <w:t>практические методы (упражнения, практические работы</w:t>
      </w:r>
      <w:r w:rsidR="003E6439">
        <w:rPr>
          <w:rFonts w:ascii="Times New Roman" w:hAnsi="Times New Roman" w:cs="Times New Roman"/>
          <w:sz w:val="28"/>
          <w:szCs w:val="28"/>
        </w:rPr>
        <w:t xml:space="preserve"> и т.д.</w:t>
      </w:r>
      <w:r w:rsidRPr="00CE36BE">
        <w:rPr>
          <w:rFonts w:ascii="Times New Roman" w:hAnsi="Times New Roman" w:cs="Times New Roman"/>
          <w:sz w:val="28"/>
          <w:szCs w:val="28"/>
        </w:rPr>
        <w:t xml:space="preserve">). </w:t>
      </w:r>
    </w:p>
    <w:p w:rsidR="00CE36BE" w:rsidRDefault="00CE36BE" w:rsidP="00B848F3">
      <w:pPr>
        <w:pStyle w:val="a8"/>
        <w:suppressAutoHyphens/>
        <w:spacing w:after="0" w:line="240" w:lineRule="auto"/>
        <w:ind w:left="0"/>
        <w:jc w:val="center"/>
        <w:rPr>
          <w:rFonts w:ascii="Times New Roman" w:hAnsi="Times New Roman" w:cs="Times New Roman"/>
          <w:b/>
          <w:color w:val="000000" w:themeColor="text1"/>
          <w:sz w:val="28"/>
          <w:szCs w:val="28"/>
        </w:rPr>
      </w:pPr>
    </w:p>
    <w:p w:rsidR="00B848F3" w:rsidRPr="00B848F3" w:rsidRDefault="00B848F3" w:rsidP="00B848F3">
      <w:pPr>
        <w:pStyle w:val="a8"/>
        <w:suppressAutoHyphens/>
        <w:spacing w:after="0" w:line="240" w:lineRule="auto"/>
        <w:ind w:left="0"/>
        <w:jc w:val="center"/>
        <w:rPr>
          <w:rFonts w:ascii="Times New Roman" w:hAnsi="Times New Roman" w:cs="Times New Roman"/>
          <w:b/>
          <w:color w:val="000000" w:themeColor="text1"/>
          <w:sz w:val="28"/>
          <w:szCs w:val="28"/>
        </w:rPr>
      </w:pPr>
    </w:p>
    <w:p w:rsidR="00694E6B" w:rsidRDefault="00B848F3" w:rsidP="00B848F3">
      <w:pPr>
        <w:pStyle w:val="a8"/>
        <w:suppressAutoHyphens/>
        <w:spacing w:after="0" w:line="240" w:lineRule="auto"/>
        <w:ind w:left="0"/>
        <w:jc w:val="center"/>
        <w:rPr>
          <w:rFonts w:ascii="Times New Roman" w:hAnsi="Times New Roman" w:cs="Times New Roman"/>
          <w:b/>
          <w:color w:val="000000" w:themeColor="text1"/>
          <w:sz w:val="28"/>
          <w:szCs w:val="28"/>
        </w:rPr>
      </w:pPr>
      <w:r w:rsidRPr="00823C31">
        <w:rPr>
          <w:rFonts w:ascii="Times New Roman" w:hAnsi="Times New Roman" w:cs="Times New Roman"/>
          <w:b/>
          <w:color w:val="000000" w:themeColor="text1"/>
          <w:sz w:val="28"/>
          <w:szCs w:val="28"/>
        </w:rPr>
        <w:t>СО</w:t>
      </w:r>
      <w:r>
        <w:rPr>
          <w:rFonts w:ascii="Times New Roman" w:hAnsi="Times New Roman" w:cs="Times New Roman"/>
          <w:b/>
          <w:color w:val="000000" w:themeColor="text1"/>
          <w:sz w:val="28"/>
          <w:szCs w:val="28"/>
        </w:rPr>
        <w:t>ДЕРЖАНИЕ УЧЕБНОГО ПРЕДМЕТА</w:t>
      </w:r>
    </w:p>
    <w:p w:rsidR="00823C31" w:rsidRPr="00B51ABE" w:rsidRDefault="00823C31" w:rsidP="00B51ABE">
      <w:pPr>
        <w:pStyle w:val="a8"/>
        <w:suppressAutoHyphens/>
        <w:spacing w:after="0" w:line="240" w:lineRule="auto"/>
        <w:ind w:left="0"/>
        <w:jc w:val="both"/>
        <w:rPr>
          <w:rFonts w:ascii="Times New Roman" w:hAnsi="Times New Roman" w:cs="Times New Roman"/>
          <w:b/>
          <w:color w:val="FF0000"/>
          <w:sz w:val="28"/>
          <w:szCs w:val="28"/>
        </w:rPr>
      </w:pPr>
    </w:p>
    <w:p w:rsidR="00B51ABE" w:rsidRPr="003E6439" w:rsidRDefault="00B51ABE" w:rsidP="003E6439">
      <w:pPr>
        <w:spacing w:after="0" w:line="240" w:lineRule="auto"/>
        <w:jc w:val="both"/>
        <w:rPr>
          <w:rFonts w:ascii="Times New Roman" w:eastAsia="Times New Roman" w:hAnsi="Times New Roman" w:cs="Times New Roman"/>
          <w:b/>
          <w:sz w:val="28"/>
          <w:szCs w:val="28"/>
        </w:rPr>
      </w:pPr>
      <w:r w:rsidRPr="003E6439">
        <w:rPr>
          <w:rFonts w:ascii="Times New Roman" w:eastAsia="Times New Roman" w:hAnsi="Times New Roman" w:cs="Times New Roman"/>
          <w:b/>
          <w:sz w:val="28"/>
          <w:szCs w:val="28"/>
        </w:rPr>
        <w:t>Введение. Информация и информационные процессы</w:t>
      </w:r>
      <w:r w:rsidR="003E6439">
        <w:rPr>
          <w:rFonts w:ascii="Times New Roman" w:eastAsia="Times New Roman" w:hAnsi="Times New Roman" w:cs="Times New Roman"/>
          <w:b/>
          <w:sz w:val="28"/>
          <w:szCs w:val="28"/>
        </w:rPr>
        <w:t>.</w:t>
      </w:r>
    </w:p>
    <w:p w:rsidR="00B51ABE" w:rsidRPr="003E6439" w:rsidRDefault="00B51ABE" w:rsidP="008A086E">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sz w:val="28"/>
          <w:szCs w:val="28"/>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Системы. Компоненты системы и их взаимодействие. Универсальность дискретного представления информации.</w:t>
      </w:r>
    </w:p>
    <w:p w:rsidR="008A086E" w:rsidRDefault="008A086E" w:rsidP="008A086E">
      <w:pPr>
        <w:spacing w:after="0" w:line="240" w:lineRule="auto"/>
        <w:jc w:val="both"/>
        <w:rPr>
          <w:rFonts w:ascii="Times New Roman" w:eastAsia="Times New Roman" w:hAnsi="Times New Roman" w:cs="Times New Roman"/>
          <w:b/>
          <w:sz w:val="28"/>
          <w:szCs w:val="28"/>
        </w:rPr>
      </w:pPr>
    </w:p>
    <w:p w:rsidR="00B51ABE" w:rsidRPr="003E6439" w:rsidRDefault="00B51ABE" w:rsidP="008A086E">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b/>
          <w:sz w:val="28"/>
          <w:szCs w:val="28"/>
        </w:rPr>
        <w:t>Математические основы информатики</w:t>
      </w:r>
      <w:r w:rsidR="003E6439" w:rsidRPr="003E6439">
        <w:rPr>
          <w:rFonts w:ascii="Times New Roman" w:eastAsia="Times New Roman" w:hAnsi="Times New Roman" w:cs="Times New Roman"/>
          <w:b/>
          <w:sz w:val="28"/>
          <w:szCs w:val="28"/>
        </w:rPr>
        <w:t xml:space="preserve">. </w:t>
      </w:r>
      <w:r w:rsidRPr="003E6439">
        <w:rPr>
          <w:rFonts w:ascii="Times New Roman" w:eastAsia="Times New Roman" w:hAnsi="Times New Roman" w:cs="Times New Roman"/>
          <w:b/>
          <w:sz w:val="28"/>
          <w:szCs w:val="28"/>
        </w:rPr>
        <w:t>Тексты и кодирование</w:t>
      </w:r>
      <w:r w:rsidR="003E6439" w:rsidRPr="003E6439">
        <w:rPr>
          <w:rFonts w:ascii="Times New Roman" w:eastAsia="Times New Roman" w:hAnsi="Times New Roman" w:cs="Times New Roman"/>
          <w:b/>
          <w:sz w:val="28"/>
          <w:szCs w:val="28"/>
        </w:rPr>
        <w:t>.</w:t>
      </w:r>
    </w:p>
    <w:p w:rsidR="00B51ABE" w:rsidRPr="003E6439" w:rsidRDefault="00B51ABE" w:rsidP="008A086E">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sz w:val="28"/>
          <w:szCs w:val="28"/>
        </w:rPr>
        <w:t>Равномерные и неравномерные коды. Условие Фано.</w:t>
      </w:r>
    </w:p>
    <w:p w:rsidR="008A086E" w:rsidRDefault="008A086E" w:rsidP="008A086E">
      <w:pPr>
        <w:spacing w:after="0" w:line="240" w:lineRule="auto"/>
        <w:jc w:val="both"/>
        <w:rPr>
          <w:rFonts w:ascii="Times New Roman" w:eastAsia="Times New Roman" w:hAnsi="Times New Roman" w:cs="Times New Roman"/>
          <w:b/>
          <w:sz w:val="28"/>
          <w:szCs w:val="28"/>
        </w:rPr>
      </w:pPr>
    </w:p>
    <w:p w:rsidR="00B51ABE" w:rsidRPr="003E6439" w:rsidRDefault="00B51ABE" w:rsidP="008A086E">
      <w:pPr>
        <w:spacing w:after="0" w:line="240" w:lineRule="auto"/>
        <w:jc w:val="both"/>
        <w:rPr>
          <w:rFonts w:ascii="Times New Roman" w:eastAsia="Times New Roman" w:hAnsi="Times New Roman" w:cs="Times New Roman"/>
          <w:b/>
          <w:sz w:val="28"/>
          <w:szCs w:val="28"/>
        </w:rPr>
      </w:pPr>
      <w:r w:rsidRPr="003E6439">
        <w:rPr>
          <w:rFonts w:ascii="Times New Roman" w:eastAsia="Times New Roman" w:hAnsi="Times New Roman" w:cs="Times New Roman"/>
          <w:b/>
          <w:sz w:val="28"/>
          <w:szCs w:val="28"/>
        </w:rPr>
        <w:t>Системы счисления</w:t>
      </w:r>
      <w:r w:rsidR="003E6439" w:rsidRPr="003E6439">
        <w:rPr>
          <w:rFonts w:ascii="Times New Roman" w:eastAsia="Times New Roman" w:hAnsi="Times New Roman" w:cs="Times New Roman"/>
          <w:b/>
          <w:sz w:val="28"/>
          <w:szCs w:val="28"/>
        </w:rPr>
        <w:t>.</w:t>
      </w:r>
    </w:p>
    <w:p w:rsidR="00B51ABE" w:rsidRPr="003E6439" w:rsidRDefault="00B51ABE" w:rsidP="008A086E">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sz w:val="28"/>
          <w:szCs w:val="28"/>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8A086E" w:rsidRDefault="008A086E" w:rsidP="003E6439">
      <w:pPr>
        <w:spacing w:after="0" w:line="240" w:lineRule="auto"/>
        <w:jc w:val="both"/>
        <w:rPr>
          <w:rFonts w:ascii="Times New Roman" w:eastAsia="Times New Roman" w:hAnsi="Times New Roman" w:cs="Times New Roman"/>
          <w:b/>
          <w:sz w:val="28"/>
          <w:szCs w:val="28"/>
        </w:rPr>
      </w:pPr>
    </w:p>
    <w:p w:rsidR="00B51ABE" w:rsidRPr="003E6439" w:rsidRDefault="00B51ABE" w:rsidP="003E6439">
      <w:pPr>
        <w:spacing w:after="0" w:line="240" w:lineRule="auto"/>
        <w:jc w:val="both"/>
        <w:rPr>
          <w:rFonts w:ascii="Times New Roman" w:eastAsia="Times New Roman" w:hAnsi="Times New Roman" w:cs="Times New Roman"/>
          <w:b/>
          <w:sz w:val="28"/>
          <w:szCs w:val="28"/>
        </w:rPr>
      </w:pPr>
      <w:r w:rsidRPr="003E6439">
        <w:rPr>
          <w:rFonts w:ascii="Times New Roman" w:eastAsia="Times New Roman" w:hAnsi="Times New Roman" w:cs="Times New Roman"/>
          <w:b/>
          <w:sz w:val="28"/>
          <w:szCs w:val="28"/>
        </w:rPr>
        <w:t>Элементы комбинаторики, теории множеств и математической логики</w:t>
      </w:r>
      <w:r w:rsidR="008A086E">
        <w:rPr>
          <w:rFonts w:ascii="Times New Roman" w:eastAsia="Times New Roman" w:hAnsi="Times New Roman" w:cs="Times New Roman"/>
          <w:b/>
          <w:sz w:val="28"/>
          <w:szCs w:val="28"/>
        </w:rPr>
        <w:t>.</w:t>
      </w:r>
    </w:p>
    <w:p w:rsidR="00B51ABE" w:rsidRPr="003E6439" w:rsidRDefault="00B51ABE" w:rsidP="003E6439">
      <w:pPr>
        <w:spacing w:after="0" w:line="240" w:lineRule="auto"/>
        <w:jc w:val="both"/>
        <w:rPr>
          <w:rFonts w:ascii="Times New Roman" w:eastAsia="Times New Roman" w:hAnsi="Times New Roman" w:cs="Times New Roman"/>
          <w:iCs/>
          <w:sz w:val="28"/>
          <w:szCs w:val="28"/>
        </w:rPr>
      </w:pPr>
      <w:r w:rsidRPr="003E6439">
        <w:rPr>
          <w:rFonts w:ascii="Times New Roman" w:eastAsia="Times New Roman" w:hAnsi="Times New Roman" w:cs="Times New Roman"/>
          <w:sz w:val="28"/>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3E6439">
        <w:rPr>
          <w:rFonts w:ascii="Times New Roman" w:eastAsia="Times New Roman" w:hAnsi="Times New Roman" w:cs="Times New Roman"/>
          <w:iCs/>
          <w:sz w:val="28"/>
          <w:szCs w:val="28"/>
        </w:rPr>
        <w:t xml:space="preserve">Построение </w:t>
      </w:r>
      <w:r w:rsidRPr="003E6439">
        <w:rPr>
          <w:rFonts w:ascii="Times New Roman" w:eastAsia="Times New Roman" w:hAnsi="Times New Roman" w:cs="Times New Roman"/>
          <w:iCs/>
          <w:sz w:val="28"/>
          <w:szCs w:val="28"/>
        </w:rPr>
        <w:lastRenderedPageBreak/>
        <w:t xml:space="preserve">логического выражения с данной таблицей истинности. </w:t>
      </w:r>
      <w:r w:rsidRPr="003E6439">
        <w:rPr>
          <w:rFonts w:ascii="Times New Roman" w:eastAsia="Times New Roman" w:hAnsi="Times New Roman" w:cs="Times New Roman"/>
          <w:sz w:val="28"/>
          <w:szCs w:val="28"/>
        </w:rPr>
        <w:t>Решение простейших логических уравнений.</w:t>
      </w:r>
      <w:r w:rsidR="008A086E">
        <w:rPr>
          <w:rFonts w:ascii="Times New Roman" w:eastAsia="Times New Roman" w:hAnsi="Times New Roman" w:cs="Times New Roman"/>
          <w:sz w:val="28"/>
          <w:szCs w:val="28"/>
        </w:rPr>
        <w:t xml:space="preserve"> </w:t>
      </w:r>
      <w:r w:rsidRPr="003E6439">
        <w:rPr>
          <w:rFonts w:ascii="Times New Roman" w:eastAsia="Times New Roman" w:hAnsi="Times New Roman" w:cs="Times New Roman"/>
          <w:iCs/>
          <w:sz w:val="28"/>
          <w:szCs w:val="28"/>
        </w:rPr>
        <w:t xml:space="preserve">Нормальные формы: дизъюнктивная и конъюнктивная нормальная форма. </w:t>
      </w:r>
    </w:p>
    <w:p w:rsidR="008A086E" w:rsidRDefault="008A086E" w:rsidP="003E6439">
      <w:pPr>
        <w:spacing w:after="0" w:line="240" w:lineRule="auto"/>
        <w:jc w:val="both"/>
        <w:rPr>
          <w:rFonts w:ascii="Times New Roman" w:eastAsia="Times New Roman" w:hAnsi="Times New Roman" w:cs="Times New Roman"/>
          <w:b/>
          <w:bCs/>
          <w:iCs/>
          <w:sz w:val="28"/>
          <w:szCs w:val="28"/>
        </w:rPr>
      </w:pPr>
    </w:p>
    <w:p w:rsidR="00B51ABE" w:rsidRPr="003E6439" w:rsidRDefault="00B51ABE" w:rsidP="003E6439">
      <w:pPr>
        <w:spacing w:after="0" w:line="240" w:lineRule="auto"/>
        <w:jc w:val="both"/>
        <w:rPr>
          <w:rFonts w:ascii="Times New Roman" w:eastAsia="Times New Roman" w:hAnsi="Times New Roman" w:cs="Times New Roman"/>
          <w:b/>
          <w:bCs/>
          <w:iCs/>
          <w:sz w:val="28"/>
          <w:szCs w:val="28"/>
        </w:rPr>
      </w:pPr>
      <w:r w:rsidRPr="003E6439">
        <w:rPr>
          <w:rFonts w:ascii="Times New Roman" w:eastAsia="Times New Roman" w:hAnsi="Times New Roman" w:cs="Times New Roman"/>
          <w:b/>
          <w:bCs/>
          <w:iCs/>
          <w:sz w:val="28"/>
          <w:szCs w:val="28"/>
        </w:rPr>
        <w:t>Дискретные объекты</w:t>
      </w:r>
      <w:r w:rsidR="008A086E">
        <w:rPr>
          <w:rFonts w:ascii="Times New Roman" w:eastAsia="Times New Roman" w:hAnsi="Times New Roman" w:cs="Times New Roman"/>
          <w:b/>
          <w:bCs/>
          <w:iCs/>
          <w:sz w:val="28"/>
          <w:szCs w:val="28"/>
        </w:rPr>
        <w:t>.</w:t>
      </w: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sz w:val="28"/>
          <w:szCs w:val="28"/>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B51ABE" w:rsidRPr="003E6439" w:rsidRDefault="00B51ABE" w:rsidP="003E6439">
      <w:pPr>
        <w:spacing w:after="0" w:line="240" w:lineRule="auto"/>
        <w:jc w:val="both"/>
        <w:rPr>
          <w:rFonts w:ascii="Times New Roman" w:eastAsia="Times New Roman" w:hAnsi="Times New Roman" w:cs="Times New Roman"/>
          <w:sz w:val="28"/>
          <w:szCs w:val="28"/>
        </w:rPr>
      </w:pP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b/>
          <w:sz w:val="28"/>
          <w:szCs w:val="28"/>
        </w:rPr>
        <w:t>Алгоритмы и элементы программирования</w:t>
      </w:r>
      <w:r w:rsidR="008A086E">
        <w:rPr>
          <w:rFonts w:ascii="Times New Roman" w:eastAsia="Times New Roman" w:hAnsi="Times New Roman" w:cs="Times New Roman"/>
          <w:b/>
          <w:sz w:val="28"/>
          <w:szCs w:val="28"/>
        </w:rPr>
        <w:t xml:space="preserve">. </w:t>
      </w:r>
      <w:r w:rsidRPr="003E6439">
        <w:rPr>
          <w:rFonts w:ascii="Times New Roman" w:eastAsia="Times New Roman" w:hAnsi="Times New Roman" w:cs="Times New Roman"/>
          <w:b/>
          <w:sz w:val="28"/>
          <w:szCs w:val="28"/>
        </w:rPr>
        <w:t>Алгоритмические конструкции</w:t>
      </w:r>
      <w:r w:rsidR="008A086E">
        <w:rPr>
          <w:rFonts w:ascii="Times New Roman" w:eastAsia="Times New Roman" w:hAnsi="Times New Roman" w:cs="Times New Roman"/>
          <w:b/>
          <w:sz w:val="28"/>
          <w:szCs w:val="28"/>
        </w:rPr>
        <w:t>.</w:t>
      </w: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sz w:val="28"/>
          <w:szCs w:val="28"/>
        </w:rPr>
        <w:t>Подпрограммы. Рекурсивные алгоритмы.</w:t>
      </w:r>
      <w:r w:rsidR="008A086E">
        <w:rPr>
          <w:rFonts w:ascii="Times New Roman" w:eastAsia="Times New Roman" w:hAnsi="Times New Roman" w:cs="Times New Roman"/>
          <w:sz w:val="28"/>
          <w:szCs w:val="28"/>
        </w:rPr>
        <w:t xml:space="preserve"> </w:t>
      </w:r>
      <w:r w:rsidRPr="003E6439">
        <w:rPr>
          <w:rFonts w:ascii="Times New Roman" w:eastAsia="Times New Roman" w:hAnsi="Times New Roman" w:cs="Times New Roman"/>
          <w:sz w:val="28"/>
          <w:szCs w:val="28"/>
        </w:rPr>
        <w:t>Табличные величины (массивы). Запись алгоритмических конструкций в выбранном языке программирования.</w:t>
      </w:r>
    </w:p>
    <w:p w:rsidR="008A086E" w:rsidRDefault="008A086E" w:rsidP="003E6439">
      <w:pPr>
        <w:spacing w:after="0" w:line="240" w:lineRule="auto"/>
        <w:jc w:val="both"/>
        <w:rPr>
          <w:rFonts w:ascii="Times New Roman" w:eastAsia="Times New Roman" w:hAnsi="Times New Roman" w:cs="Times New Roman"/>
          <w:b/>
          <w:sz w:val="28"/>
          <w:szCs w:val="28"/>
        </w:rPr>
      </w:pP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b/>
          <w:sz w:val="28"/>
          <w:szCs w:val="28"/>
        </w:rPr>
        <w:t>Составление алгоритмов и их программная реализация</w:t>
      </w:r>
      <w:r w:rsidR="008A086E">
        <w:rPr>
          <w:rFonts w:ascii="Times New Roman" w:eastAsia="Times New Roman" w:hAnsi="Times New Roman" w:cs="Times New Roman"/>
          <w:b/>
          <w:sz w:val="28"/>
          <w:szCs w:val="28"/>
        </w:rPr>
        <w:t>.</w:t>
      </w: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sz w:val="28"/>
          <w:szCs w:val="28"/>
        </w:rPr>
        <w:t>Этапы решения задач на компьютере.</w:t>
      </w:r>
      <w:r w:rsidR="008A086E">
        <w:rPr>
          <w:rFonts w:ascii="Times New Roman" w:eastAsia="Times New Roman" w:hAnsi="Times New Roman" w:cs="Times New Roman"/>
          <w:sz w:val="28"/>
          <w:szCs w:val="28"/>
        </w:rPr>
        <w:t xml:space="preserve"> </w:t>
      </w:r>
      <w:r w:rsidRPr="003E6439">
        <w:rPr>
          <w:rFonts w:ascii="Times New Roman" w:eastAsia="Times New Roman" w:hAnsi="Times New Roman" w:cs="Times New Roman"/>
          <w:sz w:val="28"/>
          <w:szCs w:val="28"/>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r w:rsidR="008A086E">
        <w:rPr>
          <w:rFonts w:ascii="Times New Roman" w:eastAsia="Times New Roman" w:hAnsi="Times New Roman" w:cs="Times New Roman"/>
          <w:sz w:val="28"/>
          <w:szCs w:val="28"/>
        </w:rPr>
        <w:t xml:space="preserve"> </w:t>
      </w:r>
      <w:r w:rsidRPr="003E6439">
        <w:rPr>
          <w:rFonts w:ascii="Times New Roman" w:eastAsia="Times New Roman" w:hAnsi="Times New Roman" w:cs="Times New Roman"/>
          <w:sz w:val="28"/>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w:t>
      </w:r>
      <w:r w:rsidR="008A086E">
        <w:rPr>
          <w:rFonts w:ascii="Times New Roman" w:eastAsia="Times New Roman" w:hAnsi="Times New Roman" w:cs="Times New Roman"/>
          <w:sz w:val="28"/>
          <w:szCs w:val="28"/>
        </w:rPr>
        <w:t xml:space="preserve">ьзованием трассировочных таблиц. </w:t>
      </w:r>
      <w:r w:rsidRPr="003E6439">
        <w:rPr>
          <w:rFonts w:ascii="Times New Roman" w:eastAsia="Times New Roman" w:hAnsi="Times New Roman" w:cs="Times New Roman"/>
          <w:sz w:val="28"/>
          <w:szCs w:val="28"/>
        </w:rPr>
        <w:t>Разработка и программная реализация алгоритмов решения типовых задач базового уровня из различных предметных областей. Примеры задач:</w:t>
      </w:r>
    </w:p>
    <w:p w:rsidR="00B51ABE" w:rsidRPr="003E6439" w:rsidRDefault="00B51ABE" w:rsidP="003E6439">
      <w:pPr>
        <w:pStyle w:val="a"/>
        <w:spacing w:line="240" w:lineRule="auto"/>
        <w:rPr>
          <w:szCs w:val="28"/>
        </w:rPr>
      </w:pPr>
      <w:r w:rsidRPr="003E6439">
        <w:rPr>
          <w:szCs w:val="28"/>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B51ABE" w:rsidRPr="003E6439" w:rsidRDefault="00B51ABE" w:rsidP="003E6439">
      <w:pPr>
        <w:pStyle w:val="a"/>
        <w:spacing w:line="240" w:lineRule="auto"/>
        <w:rPr>
          <w:szCs w:val="28"/>
        </w:rPr>
      </w:pPr>
      <w:r w:rsidRPr="003E6439">
        <w:rPr>
          <w:szCs w:val="28"/>
        </w:rPr>
        <w:t xml:space="preserve">алгоритмы анализа записей чисел в позиционной системе счисления; </w:t>
      </w:r>
    </w:p>
    <w:p w:rsidR="00B51ABE" w:rsidRPr="003E6439" w:rsidRDefault="00B51ABE" w:rsidP="003E6439">
      <w:pPr>
        <w:pStyle w:val="a"/>
        <w:spacing w:line="240" w:lineRule="auto"/>
        <w:rPr>
          <w:szCs w:val="28"/>
        </w:rPr>
      </w:pPr>
      <w:r w:rsidRPr="003E6439">
        <w:rPr>
          <w:szCs w:val="28"/>
        </w:rPr>
        <w:t>алгоритмы решения задач методом перебора (поиск НОД данного натурального числа, проверка числа на простоту и т.д.);</w:t>
      </w:r>
    </w:p>
    <w:p w:rsidR="00B51ABE" w:rsidRPr="003E6439" w:rsidRDefault="00B51ABE" w:rsidP="003E6439">
      <w:pPr>
        <w:pStyle w:val="a"/>
        <w:spacing w:line="240" w:lineRule="auto"/>
        <w:rPr>
          <w:szCs w:val="28"/>
        </w:rPr>
      </w:pPr>
      <w:r w:rsidRPr="003E6439">
        <w:rPr>
          <w:szCs w:val="28"/>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sz w:val="28"/>
          <w:szCs w:val="28"/>
        </w:rPr>
        <w:t>Алгоритмы редактирования текстов (замена символа/фрагмента, удаление и вставка символа/фрагмента, поиск вхождения заданного образца).</w:t>
      </w:r>
      <w:r w:rsidR="008A086E">
        <w:rPr>
          <w:rFonts w:ascii="Times New Roman" w:eastAsia="Times New Roman" w:hAnsi="Times New Roman" w:cs="Times New Roman"/>
          <w:sz w:val="28"/>
          <w:szCs w:val="28"/>
        </w:rPr>
        <w:t xml:space="preserve"> </w:t>
      </w:r>
      <w:r w:rsidRPr="003E6439">
        <w:rPr>
          <w:rFonts w:ascii="Times New Roman" w:eastAsia="Times New Roman" w:hAnsi="Times New Roman" w:cs="Times New Roman"/>
          <w:sz w:val="28"/>
          <w:szCs w:val="28"/>
        </w:rPr>
        <w:t xml:space="preserve">Постановка задачи сортировки. </w:t>
      </w:r>
    </w:p>
    <w:p w:rsidR="008A086E" w:rsidRDefault="008A086E" w:rsidP="003E6439">
      <w:pPr>
        <w:spacing w:after="0" w:line="240" w:lineRule="auto"/>
        <w:jc w:val="both"/>
        <w:rPr>
          <w:rFonts w:ascii="Times New Roman" w:eastAsia="Times New Roman" w:hAnsi="Times New Roman" w:cs="Times New Roman"/>
          <w:b/>
          <w:sz w:val="28"/>
          <w:szCs w:val="28"/>
        </w:rPr>
      </w:pP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b/>
          <w:sz w:val="28"/>
          <w:szCs w:val="28"/>
        </w:rPr>
        <w:t>Анализ алгоритмов</w:t>
      </w:r>
      <w:r w:rsidR="008A086E">
        <w:rPr>
          <w:rFonts w:ascii="Times New Roman" w:eastAsia="Times New Roman" w:hAnsi="Times New Roman" w:cs="Times New Roman"/>
          <w:b/>
          <w:sz w:val="28"/>
          <w:szCs w:val="28"/>
        </w:rPr>
        <w:t>.</w:t>
      </w:r>
    </w:p>
    <w:p w:rsidR="00B51ABE" w:rsidRPr="003E6439" w:rsidRDefault="00B51ABE" w:rsidP="003E6439">
      <w:pPr>
        <w:spacing w:after="0" w:line="240" w:lineRule="auto"/>
        <w:jc w:val="both"/>
        <w:rPr>
          <w:rFonts w:ascii="Times New Roman" w:eastAsia="Times New Roman" w:hAnsi="Times New Roman" w:cs="Times New Roman"/>
          <w:iCs/>
          <w:sz w:val="28"/>
          <w:szCs w:val="28"/>
        </w:rPr>
      </w:pPr>
      <w:r w:rsidRPr="003E6439">
        <w:rPr>
          <w:rFonts w:ascii="Times New Roman" w:eastAsia="Times New Roman" w:hAnsi="Times New Roman" w:cs="Times New Roman"/>
          <w:sz w:val="28"/>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w:t>
      </w:r>
      <w:r w:rsidRPr="003E6439">
        <w:rPr>
          <w:rFonts w:ascii="Times New Roman" w:eastAsia="Times New Roman" w:hAnsi="Times New Roman" w:cs="Times New Roman"/>
          <w:sz w:val="28"/>
          <w:szCs w:val="28"/>
        </w:rPr>
        <w:lastRenderedPageBreak/>
        <w:t xml:space="preserve">исходных данных, при которых алгоритм может дать требуемый результат. </w:t>
      </w:r>
      <w:r w:rsidRPr="003E6439">
        <w:rPr>
          <w:rFonts w:ascii="Times New Roman" w:eastAsia="Times New Roman" w:hAnsi="Times New Roman" w:cs="Times New Roman"/>
          <w:iCs/>
          <w:sz w:val="28"/>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8A086E" w:rsidRDefault="008A086E" w:rsidP="003E6439">
      <w:pPr>
        <w:spacing w:after="0" w:line="240" w:lineRule="auto"/>
        <w:jc w:val="both"/>
        <w:rPr>
          <w:rFonts w:ascii="Times New Roman" w:eastAsia="Times New Roman" w:hAnsi="Times New Roman" w:cs="Times New Roman"/>
          <w:b/>
          <w:sz w:val="28"/>
          <w:szCs w:val="28"/>
        </w:rPr>
      </w:pPr>
    </w:p>
    <w:p w:rsidR="00B51ABE" w:rsidRPr="003E6439" w:rsidRDefault="00B51ABE" w:rsidP="003E6439">
      <w:pPr>
        <w:spacing w:after="0" w:line="240" w:lineRule="auto"/>
        <w:jc w:val="both"/>
        <w:rPr>
          <w:rFonts w:ascii="Times New Roman" w:eastAsia="Times New Roman" w:hAnsi="Times New Roman" w:cs="Times New Roman"/>
          <w:b/>
          <w:sz w:val="28"/>
          <w:szCs w:val="28"/>
        </w:rPr>
      </w:pPr>
      <w:r w:rsidRPr="003E6439">
        <w:rPr>
          <w:rFonts w:ascii="Times New Roman" w:eastAsia="Times New Roman" w:hAnsi="Times New Roman" w:cs="Times New Roman"/>
          <w:b/>
          <w:sz w:val="28"/>
          <w:szCs w:val="28"/>
        </w:rPr>
        <w:t>Математическое моделирование</w:t>
      </w:r>
      <w:r w:rsidR="008A086E">
        <w:rPr>
          <w:rFonts w:ascii="Times New Roman" w:eastAsia="Times New Roman" w:hAnsi="Times New Roman" w:cs="Times New Roman"/>
          <w:b/>
          <w:sz w:val="28"/>
          <w:szCs w:val="28"/>
        </w:rPr>
        <w:t>.</w:t>
      </w: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sz w:val="28"/>
          <w:szCs w:val="28"/>
        </w:rPr>
        <w:t>Представление результатов моделирования в виде, удобном для восприятия человеком. Графическое представление данных (схемы, таблицы, графики).</w:t>
      </w:r>
      <w:r w:rsidR="008A086E">
        <w:rPr>
          <w:rFonts w:ascii="Times New Roman" w:eastAsia="Times New Roman" w:hAnsi="Times New Roman" w:cs="Times New Roman"/>
          <w:sz w:val="28"/>
          <w:szCs w:val="28"/>
        </w:rPr>
        <w:t xml:space="preserve"> </w:t>
      </w:r>
      <w:r w:rsidRPr="003E6439">
        <w:rPr>
          <w:rFonts w:ascii="Times New Roman" w:eastAsia="Times New Roman" w:hAnsi="Times New Roman" w:cs="Times New Roman"/>
          <w:sz w:val="28"/>
          <w:szCs w:val="28"/>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B51ABE" w:rsidRPr="003E6439" w:rsidRDefault="00B51ABE" w:rsidP="003E6439">
      <w:pPr>
        <w:spacing w:after="0" w:line="240" w:lineRule="auto"/>
        <w:jc w:val="both"/>
        <w:rPr>
          <w:rFonts w:ascii="Times New Roman" w:eastAsia="Times New Roman" w:hAnsi="Times New Roman" w:cs="Times New Roman"/>
          <w:b/>
          <w:sz w:val="28"/>
          <w:szCs w:val="28"/>
        </w:rPr>
      </w:pP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b/>
          <w:sz w:val="28"/>
          <w:szCs w:val="28"/>
        </w:rPr>
        <w:t>Использование программных систем и сервисов</w:t>
      </w:r>
      <w:r w:rsidR="008A086E">
        <w:rPr>
          <w:rFonts w:ascii="Times New Roman" w:eastAsia="Times New Roman" w:hAnsi="Times New Roman" w:cs="Times New Roman"/>
          <w:b/>
          <w:sz w:val="28"/>
          <w:szCs w:val="28"/>
        </w:rPr>
        <w:t xml:space="preserve">. </w:t>
      </w:r>
      <w:r w:rsidRPr="003E6439">
        <w:rPr>
          <w:rFonts w:ascii="Times New Roman" w:eastAsia="Times New Roman" w:hAnsi="Times New Roman" w:cs="Times New Roman"/>
          <w:b/>
          <w:sz w:val="28"/>
          <w:szCs w:val="28"/>
        </w:rPr>
        <w:t>Компьютер – универсальное устройство обработки данных</w:t>
      </w:r>
      <w:r w:rsidR="008A086E">
        <w:rPr>
          <w:rFonts w:ascii="Times New Roman" w:eastAsia="Times New Roman" w:hAnsi="Times New Roman" w:cs="Times New Roman"/>
          <w:b/>
          <w:sz w:val="28"/>
          <w:szCs w:val="28"/>
        </w:rPr>
        <w:t>.</w:t>
      </w:r>
    </w:p>
    <w:p w:rsidR="00B51ABE" w:rsidRPr="003E6439" w:rsidRDefault="00B51ABE" w:rsidP="003E6439">
      <w:pPr>
        <w:spacing w:after="0" w:line="240" w:lineRule="auto"/>
        <w:jc w:val="both"/>
        <w:rPr>
          <w:rFonts w:ascii="Times New Roman" w:eastAsia="Times New Roman" w:hAnsi="Times New Roman" w:cs="Times New Roman"/>
          <w:iCs/>
          <w:sz w:val="28"/>
          <w:szCs w:val="28"/>
        </w:rPr>
      </w:pPr>
      <w:r w:rsidRPr="003E6439">
        <w:rPr>
          <w:rFonts w:ascii="Times New Roman" w:eastAsia="Times New Roman" w:hAnsi="Times New Roman" w:cs="Times New Roman"/>
          <w:sz w:val="28"/>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3E6439">
        <w:rPr>
          <w:rFonts w:ascii="Times New Roman" w:eastAsia="Times New Roman" w:hAnsi="Times New Roman" w:cs="Times New Roman"/>
          <w:iCs/>
          <w:sz w:val="28"/>
          <w:szCs w:val="28"/>
        </w:rPr>
        <w:t>Суперкомпьютеры</w:t>
      </w:r>
      <w:r w:rsidRPr="003E6439">
        <w:rPr>
          <w:rFonts w:ascii="Times New Roman" w:eastAsia="Times New Roman" w:hAnsi="Times New Roman" w:cs="Times New Roman"/>
          <w:sz w:val="28"/>
          <w:szCs w:val="28"/>
        </w:rPr>
        <w:t xml:space="preserve">. </w:t>
      </w:r>
      <w:r w:rsidRPr="003E6439">
        <w:rPr>
          <w:rFonts w:ascii="Times New Roman" w:eastAsia="Times New Roman" w:hAnsi="Times New Roman" w:cs="Times New Roman"/>
          <w:iCs/>
          <w:sz w:val="28"/>
          <w:szCs w:val="28"/>
        </w:rPr>
        <w:t xml:space="preserve">Распределенные вычислительные системы и обработка больших данных. </w:t>
      </w:r>
      <w:r w:rsidRPr="003E6439">
        <w:rPr>
          <w:rFonts w:ascii="Times New Roman" w:eastAsia="Times New Roman" w:hAnsi="Times New Roman" w:cs="Times New Roman"/>
          <w:sz w:val="28"/>
          <w:szCs w:val="28"/>
        </w:rPr>
        <w:t>Мобильные цифровые устройства и их роль в коммуникациях.</w:t>
      </w:r>
      <w:r w:rsidRPr="003E6439">
        <w:rPr>
          <w:rFonts w:ascii="Times New Roman" w:eastAsia="Times New Roman" w:hAnsi="Times New Roman" w:cs="Times New Roman"/>
          <w:iCs/>
          <w:sz w:val="28"/>
          <w:szCs w:val="28"/>
        </w:rPr>
        <w:t xml:space="preserve"> Встроенные компьютеры. Микроконтроллеры. Роботизированные производства. </w:t>
      </w:r>
      <w:r w:rsidRPr="003E6439">
        <w:rPr>
          <w:rFonts w:ascii="Times New Roman" w:eastAsia="Times New Roman" w:hAnsi="Times New Roman" w:cs="Times New Roman"/>
          <w:sz w:val="28"/>
          <w:szCs w:val="28"/>
        </w:rPr>
        <w:t>Выбор конфигурации компьютера в зависимости от решаемой задачи. Тенденции развития аппаратного обеспечения компьютеров.</w:t>
      </w:r>
      <w:r w:rsidR="008A086E">
        <w:rPr>
          <w:rFonts w:ascii="Times New Roman" w:eastAsia="Times New Roman" w:hAnsi="Times New Roman" w:cs="Times New Roman"/>
          <w:sz w:val="28"/>
          <w:szCs w:val="28"/>
        </w:rPr>
        <w:t xml:space="preserve"> </w:t>
      </w:r>
      <w:r w:rsidRPr="003E6439">
        <w:rPr>
          <w:rFonts w:ascii="Times New Roman" w:eastAsia="Times New Roman" w:hAnsi="Times New Roman" w:cs="Times New Roman"/>
          <w:sz w:val="28"/>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r w:rsidR="008A086E">
        <w:rPr>
          <w:rFonts w:ascii="Times New Roman" w:eastAsia="Times New Roman" w:hAnsi="Times New Roman" w:cs="Times New Roman"/>
          <w:sz w:val="28"/>
          <w:szCs w:val="28"/>
        </w:rPr>
        <w:t xml:space="preserve"> </w:t>
      </w:r>
      <w:r w:rsidRPr="003E6439">
        <w:rPr>
          <w:rFonts w:ascii="Times New Roman" w:eastAsia="Times New Roman" w:hAnsi="Times New Roman" w:cs="Times New Roman"/>
          <w:sz w:val="28"/>
          <w:szCs w:val="28"/>
        </w:rPr>
        <w:t>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r w:rsidR="008A086E">
        <w:rPr>
          <w:rFonts w:ascii="Times New Roman" w:eastAsia="Times New Roman" w:hAnsi="Times New Roman" w:cs="Times New Roman"/>
          <w:sz w:val="28"/>
          <w:szCs w:val="28"/>
        </w:rPr>
        <w:t xml:space="preserve"> </w:t>
      </w:r>
      <w:r w:rsidRPr="003E6439">
        <w:rPr>
          <w:rFonts w:ascii="Times New Roman" w:eastAsia="Times New Roman" w:hAnsi="Times New Roman" w:cs="Times New Roman"/>
          <w:sz w:val="28"/>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3E6439">
        <w:rPr>
          <w:rFonts w:ascii="Times New Roman" w:eastAsia="Times New Roman" w:hAnsi="Times New Roman" w:cs="Times New Roman"/>
          <w:iCs/>
          <w:sz w:val="28"/>
          <w:szCs w:val="28"/>
        </w:rPr>
        <w:t>Проектирование автоматизированного рабочего места в соответствии с целями его использования.</w:t>
      </w:r>
    </w:p>
    <w:p w:rsidR="008A086E" w:rsidRDefault="008A086E" w:rsidP="003E6439">
      <w:pPr>
        <w:spacing w:after="0" w:line="240" w:lineRule="auto"/>
        <w:jc w:val="both"/>
        <w:rPr>
          <w:rFonts w:ascii="Times New Roman" w:eastAsia="Times New Roman" w:hAnsi="Times New Roman" w:cs="Times New Roman"/>
          <w:b/>
          <w:sz w:val="28"/>
          <w:szCs w:val="28"/>
        </w:rPr>
      </w:pP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b/>
          <w:sz w:val="28"/>
          <w:szCs w:val="28"/>
        </w:rPr>
        <w:t>Подготовка текстов и демонстрационных материалов</w:t>
      </w:r>
    </w:p>
    <w:p w:rsidR="00B51ABE" w:rsidRPr="003E6439" w:rsidRDefault="00B51ABE" w:rsidP="008A086E">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sz w:val="28"/>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r w:rsidR="008A086E">
        <w:rPr>
          <w:rFonts w:ascii="Times New Roman" w:eastAsia="Times New Roman" w:hAnsi="Times New Roman" w:cs="Times New Roman"/>
          <w:sz w:val="28"/>
          <w:szCs w:val="28"/>
        </w:rPr>
        <w:t xml:space="preserve"> </w:t>
      </w:r>
      <w:r w:rsidRPr="003E6439">
        <w:rPr>
          <w:rFonts w:ascii="Times New Roman" w:eastAsia="Times New Roman" w:hAnsi="Times New Roman" w:cs="Times New Roman"/>
          <w:sz w:val="28"/>
          <w:szCs w:val="28"/>
        </w:rPr>
        <w:t>Деловая переписка, научная публикация.</w:t>
      </w:r>
      <w:r w:rsidRPr="003E6439">
        <w:rPr>
          <w:rFonts w:ascii="Times New Roman" w:eastAsia="Times New Roman" w:hAnsi="Times New Roman" w:cs="Times New Roman"/>
          <w:iCs/>
          <w:sz w:val="28"/>
          <w:szCs w:val="28"/>
        </w:rPr>
        <w:t xml:space="preserve"> </w:t>
      </w:r>
      <w:r w:rsidRPr="003E6439">
        <w:rPr>
          <w:rFonts w:ascii="Times New Roman" w:eastAsia="Times New Roman" w:hAnsi="Times New Roman" w:cs="Times New Roman"/>
          <w:sz w:val="28"/>
          <w:szCs w:val="28"/>
        </w:rPr>
        <w:t xml:space="preserve">Реферат и аннотация. </w:t>
      </w:r>
      <w:r w:rsidRPr="003E6439">
        <w:rPr>
          <w:rFonts w:ascii="Times New Roman" w:eastAsia="Times New Roman" w:hAnsi="Times New Roman" w:cs="Times New Roman"/>
          <w:iCs/>
          <w:sz w:val="28"/>
          <w:szCs w:val="28"/>
        </w:rPr>
        <w:t xml:space="preserve">Оформление списка литературы. </w:t>
      </w:r>
      <w:r w:rsidRPr="003E6439">
        <w:rPr>
          <w:rFonts w:ascii="Times New Roman" w:eastAsia="Times New Roman" w:hAnsi="Times New Roman" w:cs="Times New Roman"/>
          <w:sz w:val="28"/>
          <w:szCs w:val="28"/>
        </w:rPr>
        <w:t xml:space="preserve">Коллективная работа с документами. Рецензирование текста. Облачные сервисы. </w:t>
      </w:r>
      <w:r w:rsidRPr="003E6439">
        <w:rPr>
          <w:rFonts w:ascii="Times New Roman" w:eastAsia="Times New Roman" w:hAnsi="Times New Roman" w:cs="Times New Roman"/>
          <w:iCs/>
          <w:sz w:val="28"/>
          <w:szCs w:val="28"/>
        </w:rPr>
        <w:t xml:space="preserve">Знакомство с компьютерной версткой текста. </w:t>
      </w:r>
      <w:r w:rsidRPr="003E6439">
        <w:rPr>
          <w:rFonts w:ascii="Times New Roman" w:eastAsia="Times New Roman" w:hAnsi="Times New Roman" w:cs="Times New Roman"/>
          <w:sz w:val="28"/>
          <w:szCs w:val="28"/>
        </w:rPr>
        <w:t xml:space="preserve">Технические средства ввода текста. Программы распознавания текста, введенного с </w:t>
      </w:r>
      <w:r w:rsidRPr="003E6439">
        <w:rPr>
          <w:rFonts w:ascii="Times New Roman" w:eastAsia="Times New Roman" w:hAnsi="Times New Roman" w:cs="Times New Roman"/>
          <w:sz w:val="28"/>
          <w:szCs w:val="28"/>
        </w:rPr>
        <w:lastRenderedPageBreak/>
        <w:t>использованием сканера, планшетного ПК или графического планшета. Программы синтеза и распознавания устной речи.</w:t>
      </w:r>
    </w:p>
    <w:p w:rsidR="008A086E" w:rsidRDefault="008A086E" w:rsidP="003E6439">
      <w:pPr>
        <w:spacing w:after="0" w:line="240" w:lineRule="auto"/>
        <w:jc w:val="both"/>
        <w:rPr>
          <w:rFonts w:ascii="Times New Roman" w:eastAsia="Times New Roman" w:hAnsi="Times New Roman" w:cs="Times New Roman"/>
          <w:b/>
          <w:sz w:val="28"/>
          <w:szCs w:val="28"/>
        </w:rPr>
      </w:pP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b/>
          <w:sz w:val="28"/>
          <w:szCs w:val="28"/>
        </w:rPr>
        <w:t>Работа с аудиовизуальными данными</w:t>
      </w:r>
      <w:r w:rsidR="008A086E">
        <w:rPr>
          <w:rFonts w:ascii="Times New Roman" w:eastAsia="Times New Roman" w:hAnsi="Times New Roman" w:cs="Times New Roman"/>
          <w:b/>
          <w:sz w:val="28"/>
          <w:szCs w:val="28"/>
        </w:rPr>
        <w:t>.</w:t>
      </w:r>
    </w:p>
    <w:p w:rsidR="00B51ABE" w:rsidRPr="003E6439" w:rsidRDefault="00B51ABE" w:rsidP="003E6439">
      <w:pPr>
        <w:spacing w:after="0" w:line="240" w:lineRule="auto"/>
        <w:ind w:firstLine="711"/>
        <w:jc w:val="both"/>
        <w:rPr>
          <w:rFonts w:ascii="Times New Roman" w:eastAsia="Times New Roman" w:hAnsi="Times New Roman" w:cs="Times New Roman"/>
          <w:sz w:val="28"/>
          <w:szCs w:val="28"/>
        </w:rPr>
      </w:pPr>
      <w:r w:rsidRPr="003E6439">
        <w:rPr>
          <w:rFonts w:ascii="Times New Roman" w:eastAsia="Times New Roman" w:hAnsi="Times New Roman" w:cs="Times New Roman"/>
          <w:sz w:val="28"/>
          <w:szCs w:val="28"/>
        </w:rPr>
        <w:t>Создание и преобразование аудиовизуальных объектов.</w:t>
      </w:r>
      <w:r w:rsidRPr="003E6439">
        <w:rPr>
          <w:rFonts w:ascii="Times New Roman" w:eastAsia="Times New Roman" w:hAnsi="Times New Roman" w:cs="Times New Roman"/>
          <w:iCs/>
          <w:sz w:val="28"/>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3E6439">
        <w:rPr>
          <w:rFonts w:ascii="Times New Roman" w:eastAsia="Times New Roman" w:hAnsi="Times New Roman" w:cs="Times New Roman"/>
          <w:sz w:val="28"/>
          <w:szCs w:val="28"/>
        </w:rPr>
        <w:t xml:space="preserve"> Обработка изображения и звука с использованием интернет</w:t>
      </w:r>
      <w:r w:rsidR="00D4558C" w:rsidRPr="003E6439">
        <w:rPr>
          <w:rFonts w:ascii="Times New Roman" w:eastAsia="Times New Roman" w:hAnsi="Times New Roman" w:cs="Times New Roman"/>
          <w:sz w:val="28"/>
          <w:szCs w:val="28"/>
        </w:rPr>
        <w:t xml:space="preserve"> </w:t>
      </w:r>
      <w:r w:rsidRPr="003E6439">
        <w:rPr>
          <w:rFonts w:ascii="Times New Roman" w:eastAsia="Times New Roman" w:hAnsi="Times New Roman" w:cs="Times New Roman"/>
          <w:sz w:val="28"/>
          <w:szCs w:val="28"/>
        </w:rPr>
        <w:t>- и мобильных приложений. 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8A086E" w:rsidRDefault="008A086E" w:rsidP="003E6439">
      <w:pPr>
        <w:spacing w:after="0" w:line="240" w:lineRule="auto"/>
        <w:jc w:val="both"/>
        <w:rPr>
          <w:rFonts w:ascii="Times New Roman" w:eastAsia="Times New Roman" w:hAnsi="Times New Roman" w:cs="Times New Roman"/>
          <w:b/>
          <w:sz w:val="28"/>
          <w:szCs w:val="28"/>
        </w:rPr>
      </w:pP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b/>
          <w:sz w:val="28"/>
          <w:szCs w:val="28"/>
        </w:rPr>
        <w:t>Электронные (динамические) таблицы</w:t>
      </w:r>
      <w:r w:rsidR="008A086E">
        <w:rPr>
          <w:rFonts w:ascii="Times New Roman" w:eastAsia="Times New Roman" w:hAnsi="Times New Roman" w:cs="Times New Roman"/>
          <w:b/>
          <w:sz w:val="28"/>
          <w:szCs w:val="28"/>
        </w:rPr>
        <w:t>.</w:t>
      </w: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sz w:val="28"/>
          <w:szCs w:val="28"/>
        </w:rPr>
        <w:t>Примеры использования динамических (электронных) таблиц на практике (в том числе – в задачах математического моделирования).</w:t>
      </w:r>
    </w:p>
    <w:p w:rsidR="008A086E" w:rsidRDefault="008A086E" w:rsidP="003E6439">
      <w:pPr>
        <w:spacing w:after="0" w:line="240" w:lineRule="auto"/>
        <w:jc w:val="both"/>
        <w:rPr>
          <w:rFonts w:ascii="Times New Roman" w:eastAsia="Times New Roman" w:hAnsi="Times New Roman" w:cs="Times New Roman"/>
          <w:b/>
          <w:sz w:val="28"/>
          <w:szCs w:val="28"/>
        </w:rPr>
      </w:pP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b/>
          <w:sz w:val="28"/>
          <w:szCs w:val="28"/>
        </w:rPr>
        <w:t>Базы данных</w:t>
      </w:r>
      <w:r w:rsidR="008A086E">
        <w:rPr>
          <w:rFonts w:ascii="Times New Roman" w:eastAsia="Times New Roman" w:hAnsi="Times New Roman" w:cs="Times New Roman"/>
          <w:b/>
          <w:sz w:val="28"/>
          <w:szCs w:val="28"/>
        </w:rPr>
        <w:t>.</w:t>
      </w:r>
    </w:p>
    <w:p w:rsidR="00B51ABE" w:rsidRPr="003E6439" w:rsidRDefault="00B51ABE" w:rsidP="008A086E">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sz w:val="28"/>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r w:rsidR="008A086E">
        <w:rPr>
          <w:rFonts w:ascii="Times New Roman" w:eastAsia="Times New Roman" w:hAnsi="Times New Roman" w:cs="Times New Roman"/>
          <w:sz w:val="28"/>
          <w:szCs w:val="28"/>
        </w:rPr>
        <w:t xml:space="preserve"> </w:t>
      </w:r>
      <w:r w:rsidRPr="003E6439">
        <w:rPr>
          <w:rFonts w:ascii="Times New Roman" w:eastAsia="Times New Roman" w:hAnsi="Times New Roman" w:cs="Times New Roman"/>
          <w:sz w:val="28"/>
          <w:szCs w:val="28"/>
        </w:rPr>
        <w:t>Создание, ведение и использование баз данных при решении учебных и практических задач.</w:t>
      </w:r>
    </w:p>
    <w:p w:rsidR="008A086E" w:rsidRDefault="008A086E" w:rsidP="003E6439">
      <w:pPr>
        <w:spacing w:after="0" w:line="240" w:lineRule="auto"/>
        <w:jc w:val="both"/>
        <w:rPr>
          <w:rFonts w:ascii="Times New Roman" w:eastAsia="Times New Roman" w:hAnsi="Times New Roman" w:cs="Times New Roman"/>
          <w:b/>
          <w:sz w:val="28"/>
          <w:szCs w:val="28"/>
        </w:rPr>
      </w:pP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b/>
          <w:sz w:val="28"/>
          <w:szCs w:val="28"/>
        </w:rPr>
        <w:t>Автоматизированное проектирование</w:t>
      </w:r>
      <w:r w:rsidR="008A086E">
        <w:rPr>
          <w:rFonts w:ascii="Times New Roman" w:eastAsia="Times New Roman" w:hAnsi="Times New Roman" w:cs="Times New Roman"/>
          <w:b/>
          <w:sz w:val="28"/>
          <w:szCs w:val="28"/>
        </w:rPr>
        <w:t>.</w:t>
      </w: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sz w:val="28"/>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8A086E" w:rsidRDefault="008A086E" w:rsidP="003E6439">
      <w:pPr>
        <w:spacing w:after="0" w:line="240" w:lineRule="auto"/>
        <w:jc w:val="both"/>
        <w:rPr>
          <w:rFonts w:ascii="Times New Roman" w:eastAsia="Times New Roman" w:hAnsi="Times New Roman" w:cs="Times New Roman"/>
          <w:b/>
          <w:sz w:val="28"/>
          <w:szCs w:val="28"/>
        </w:rPr>
      </w:pP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b/>
          <w:sz w:val="28"/>
          <w:szCs w:val="28"/>
        </w:rPr>
        <w:t>3D-моделирование</w:t>
      </w:r>
      <w:r w:rsidR="008A086E">
        <w:rPr>
          <w:rFonts w:ascii="Times New Roman" w:eastAsia="Times New Roman" w:hAnsi="Times New Roman" w:cs="Times New Roman"/>
          <w:b/>
          <w:sz w:val="28"/>
          <w:szCs w:val="28"/>
        </w:rPr>
        <w:t>.</w:t>
      </w:r>
    </w:p>
    <w:p w:rsidR="00B51ABE" w:rsidRPr="003E6439" w:rsidRDefault="00B51ABE" w:rsidP="003E6439">
      <w:pPr>
        <w:spacing w:after="0" w:line="240" w:lineRule="auto"/>
        <w:jc w:val="both"/>
        <w:rPr>
          <w:rFonts w:ascii="Times New Roman" w:eastAsia="Times New Roman" w:hAnsi="Times New Roman" w:cs="Times New Roman"/>
          <w:iCs/>
          <w:sz w:val="28"/>
          <w:szCs w:val="28"/>
        </w:rPr>
      </w:pPr>
      <w:r w:rsidRPr="003E6439">
        <w:rPr>
          <w:rFonts w:ascii="Times New Roman" w:eastAsia="Times New Roman" w:hAnsi="Times New Roman" w:cs="Times New Roman"/>
          <w:iCs/>
          <w:sz w:val="28"/>
          <w:szCs w:val="28"/>
        </w:rPr>
        <w:t>Принципы построения и редактирования трехмерных моделей. Сеточные модели. Материалы. Моделирование источников освещения. Камеры.</w:t>
      </w:r>
    </w:p>
    <w:p w:rsidR="00B51ABE" w:rsidRPr="003E6439" w:rsidRDefault="00B51ABE" w:rsidP="003E6439">
      <w:pPr>
        <w:spacing w:after="0" w:line="240" w:lineRule="auto"/>
        <w:jc w:val="both"/>
        <w:rPr>
          <w:rFonts w:ascii="Times New Roman" w:eastAsia="Times New Roman" w:hAnsi="Times New Roman" w:cs="Times New Roman"/>
          <w:iCs/>
          <w:sz w:val="28"/>
          <w:szCs w:val="28"/>
        </w:rPr>
      </w:pPr>
      <w:r w:rsidRPr="003E6439">
        <w:rPr>
          <w:rFonts w:ascii="Times New Roman" w:eastAsia="Times New Roman" w:hAnsi="Times New Roman" w:cs="Times New Roman"/>
          <w:iCs/>
          <w:sz w:val="28"/>
          <w:szCs w:val="28"/>
        </w:rPr>
        <w:t>Аддитивные технологии (3D-принтеры).</w:t>
      </w:r>
    </w:p>
    <w:p w:rsidR="008A086E" w:rsidRDefault="008A086E" w:rsidP="003E6439">
      <w:pPr>
        <w:spacing w:after="0" w:line="240" w:lineRule="auto"/>
        <w:jc w:val="both"/>
        <w:rPr>
          <w:rFonts w:ascii="Times New Roman" w:eastAsia="Times New Roman" w:hAnsi="Times New Roman" w:cs="Times New Roman"/>
          <w:b/>
          <w:bCs/>
          <w:iCs/>
          <w:sz w:val="28"/>
          <w:szCs w:val="28"/>
        </w:rPr>
      </w:pP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b/>
          <w:bCs/>
          <w:iCs/>
          <w:sz w:val="28"/>
          <w:szCs w:val="28"/>
        </w:rPr>
        <w:t>Системы искусственного интеллекта и машинное обучение</w:t>
      </w:r>
      <w:r w:rsidR="008A086E">
        <w:rPr>
          <w:rFonts w:ascii="Times New Roman" w:eastAsia="Times New Roman" w:hAnsi="Times New Roman" w:cs="Times New Roman"/>
          <w:b/>
          <w:bCs/>
          <w:iCs/>
          <w:sz w:val="28"/>
          <w:szCs w:val="28"/>
        </w:rPr>
        <w:t>.</w:t>
      </w:r>
    </w:p>
    <w:p w:rsidR="00B51ABE" w:rsidRPr="003E6439" w:rsidRDefault="00B51ABE" w:rsidP="003E6439">
      <w:pPr>
        <w:spacing w:after="0" w:line="240" w:lineRule="auto"/>
        <w:jc w:val="both"/>
        <w:rPr>
          <w:rFonts w:ascii="Times New Roman" w:eastAsia="Times New Roman" w:hAnsi="Times New Roman" w:cs="Times New Roman"/>
          <w:iCs/>
          <w:sz w:val="28"/>
          <w:szCs w:val="28"/>
        </w:rPr>
      </w:pPr>
      <w:r w:rsidRPr="003E6439">
        <w:rPr>
          <w:rFonts w:ascii="Times New Roman" w:eastAsia="Times New Roman" w:hAnsi="Times New Roman" w:cs="Times New Roman"/>
          <w:iCs/>
          <w:sz w:val="28"/>
          <w:szCs w:val="28"/>
        </w:rPr>
        <w:t xml:space="preserve">Машинное обучение – решение задач распознавания, классификации и предсказания. Искусственный интеллект. </w:t>
      </w:r>
    </w:p>
    <w:p w:rsidR="00B51ABE" w:rsidRPr="003E6439" w:rsidRDefault="00B51ABE" w:rsidP="003E6439">
      <w:pPr>
        <w:spacing w:after="0" w:line="240" w:lineRule="auto"/>
        <w:jc w:val="both"/>
        <w:rPr>
          <w:rFonts w:ascii="Times New Roman" w:eastAsia="Times New Roman" w:hAnsi="Times New Roman" w:cs="Times New Roman"/>
          <w:iCs/>
          <w:sz w:val="28"/>
          <w:szCs w:val="28"/>
        </w:rPr>
      </w:pP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b/>
          <w:sz w:val="28"/>
          <w:szCs w:val="28"/>
        </w:rPr>
        <w:t>Информационно-коммуникационные технологии. Работа в информационном пространстве</w:t>
      </w:r>
      <w:r w:rsidR="008A086E">
        <w:rPr>
          <w:rFonts w:ascii="Times New Roman" w:eastAsia="Times New Roman" w:hAnsi="Times New Roman" w:cs="Times New Roman"/>
          <w:b/>
          <w:sz w:val="28"/>
          <w:szCs w:val="28"/>
        </w:rPr>
        <w:t xml:space="preserve">. </w:t>
      </w:r>
      <w:r w:rsidRPr="003E6439">
        <w:rPr>
          <w:rFonts w:ascii="Times New Roman" w:eastAsia="Times New Roman" w:hAnsi="Times New Roman" w:cs="Times New Roman"/>
          <w:b/>
          <w:sz w:val="28"/>
          <w:szCs w:val="28"/>
        </w:rPr>
        <w:t>Компьютерные сети</w:t>
      </w:r>
      <w:r w:rsidR="008A086E">
        <w:rPr>
          <w:rFonts w:ascii="Times New Roman" w:eastAsia="Times New Roman" w:hAnsi="Times New Roman" w:cs="Times New Roman"/>
          <w:b/>
          <w:sz w:val="28"/>
          <w:szCs w:val="28"/>
        </w:rPr>
        <w:t>.</w:t>
      </w:r>
    </w:p>
    <w:p w:rsidR="00B51ABE" w:rsidRPr="003E6439" w:rsidRDefault="00B51ABE" w:rsidP="003E6439">
      <w:pPr>
        <w:spacing w:after="0" w:line="240" w:lineRule="auto"/>
        <w:jc w:val="both"/>
        <w:rPr>
          <w:rFonts w:ascii="Times New Roman" w:eastAsia="Times New Roman" w:hAnsi="Times New Roman" w:cs="Times New Roman"/>
          <w:iCs/>
          <w:sz w:val="28"/>
          <w:szCs w:val="28"/>
        </w:rPr>
      </w:pPr>
      <w:r w:rsidRPr="003E6439">
        <w:rPr>
          <w:rFonts w:ascii="Times New Roman" w:eastAsia="Times New Roman" w:hAnsi="Times New Roman" w:cs="Times New Roman"/>
          <w:sz w:val="28"/>
          <w:szCs w:val="28"/>
        </w:rPr>
        <w:t>Принципы построения компьютерных сетей. Сетевые протоколы. Интернет. Адресация в сети Интернет. Система доменных имен. Браузеры.</w:t>
      </w:r>
      <w:r w:rsidR="008A086E">
        <w:rPr>
          <w:rFonts w:ascii="Times New Roman" w:eastAsia="Times New Roman" w:hAnsi="Times New Roman" w:cs="Times New Roman"/>
          <w:sz w:val="28"/>
          <w:szCs w:val="28"/>
        </w:rPr>
        <w:t xml:space="preserve"> </w:t>
      </w:r>
      <w:r w:rsidRPr="003E6439">
        <w:rPr>
          <w:rFonts w:ascii="Times New Roman" w:eastAsia="Times New Roman" w:hAnsi="Times New Roman" w:cs="Times New Roman"/>
          <w:iCs/>
          <w:sz w:val="28"/>
          <w:szCs w:val="28"/>
        </w:rPr>
        <w:t xml:space="preserve">Аппаратные компоненты компьютерных сетей. </w:t>
      </w:r>
      <w:r w:rsidRPr="003E6439">
        <w:rPr>
          <w:rFonts w:ascii="Times New Roman" w:eastAsia="Times New Roman" w:hAnsi="Times New Roman" w:cs="Times New Roman"/>
          <w:sz w:val="28"/>
          <w:szCs w:val="28"/>
        </w:rPr>
        <w:t>Веб-сайт. Страница. Взаимодействие веб-страницы с сервером. Динамические страницы. Разработка интернет-приложений (сайты).</w:t>
      </w:r>
      <w:r w:rsidR="008A086E">
        <w:rPr>
          <w:rFonts w:ascii="Times New Roman" w:eastAsia="Times New Roman" w:hAnsi="Times New Roman" w:cs="Times New Roman"/>
          <w:sz w:val="28"/>
          <w:szCs w:val="28"/>
        </w:rPr>
        <w:t xml:space="preserve"> </w:t>
      </w:r>
      <w:r w:rsidRPr="003E6439">
        <w:rPr>
          <w:rFonts w:ascii="Times New Roman" w:eastAsia="Times New Roman" w:hAnsi="Times New Roman" w:cs="Times New Roman"/>
          <w:sz w:val="28"/>
          <w:szCs w:val="28"/>
        </w:rPr>
        <w:t xml:space="preserve">Сетевое хранение данных. </w:t>
      </w:r>
      <w:r w:rsidRPr="003E6439">
        <w:rPr>
          <w:rFonts w:ascii="Times New Roman" w:eastAsia="Times New Roman" w:hAnsi="Times New Roman" w:cs="Times New Roman"/>
          <w:iCs/>
          <w:sz w:val="28"/>
          <w:szCs w:val="28"/>
        </w:rPr>
        <w:t>Облачные сервисы.</w:t>
      </w:r>
    </w:p>
    <w:p w:rsidR="008A086E" w:rsidRDefault="008A086E" w:rsidP="003E6439">
      <w:pPr>
        <w:spacing w:after="0" w:line="240" w:lineRule="auto"/>
        <w:jc w:val="both"/>
        <w:rPr>
          <w:rFonts w:ascii="Times New Roman" w:eastAsia="Times New Roman" w:hAnsi="Times New Roman" w:cs="Times New Roman"/>
          <w:b/>
          <w:sz w:val="28"/>
          <w:szCs w:val="28"/>
        </w:rPr>
      </w:pP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b/>
          <w:sz w:val="28"/>
          <w:szCs w:val="28"/>
        </w:rPr>
        <w:t>Деятельность в сети Интернет</w:t>
      </w:r>
      <w:r w:rsidR="008A086E">
        <w:rPr>
          <w:rFonts w:ascii="Times New Roman" w:eastAsia="Times New Roman" w:hAnsi="Times New Roman" w:cs="Times New Roman"/>
          <w:b/>
          <w:sz w:val="28"/>
          <w:szCs w:val="28"/>
        </w:rPr>
        <w:t>.</w:t>
      </w: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sz w:val="28"/>
          <w:szCs w:val="28"/>
        </w:rPr>
        <w:lastRenderedPageBreak/>
        <w:t xml:space="preserve">Расширенный поиск информации в сети Интернет. Использование языков построения запросов. 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8A086E" w:rsidRDefault="008A086E" w:rsidP="003E6439">
      <w:pPr>
        <w:spacing w:after="0" w:line="240" w:lineRule="auto"/>
        <w:jc w:val="both"/>
        <w:rPr>
          <w:rFonts w:ascii="Times New Roman" w:eastAsia="Times New Roman" w:hAnsi="Times New Roman" w:cs="Times New Roman"/>
          <w:b/>
          <w:sz w:val="28"/>
          <w:szCs w:val="28"/>
        </w:rPr>
      </w:pP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b/>
          <w:sz w:val="28"/>
          <w:szCs w:val="28"/>
        </w:rPr>
        <w:t>Социальная информатика</w:t>
      </w:r>
      <w:r w:rsidR="008A086E">
        <w:rPr>
          <w:rFonts w:ascii="Times New Roman" w:eastAsia="Times New Roman" w:hAnsi="Times New Roman" w:cs="Times New Roman"/>
          <w:b/>
          <w:sz w:val="28"/>
          <w:szCs w:val="28"/>
        </w:rPr>
        <w:t>.</w:t>
      </w: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sz w:val="28"/>
          <w:szCs w:val="28"/>
        </w:rPr>
        <w:t xml:space="preserve">Социальные сети – организация коллективного взаимодействия и обмена данными. Сетевой этикет: правила поведения в киберпространстве. </w:t>
      </w:r>
      <w:r w:rsidRPr="003E6439">
        <w:rPr>
          <w:rFonts w:ascii="Times New Roman" w:eastAsia="Times New Roman" w:hAnsi="Times New Roman" w:cs="Times New Roman"/>
          <w:iCs/>
          <w:sz w:val="28"/>
          <w:szCs w:val="28"/>
        </w:rPr>
        <w:t>Проблема подлинности полученной информации</w:t>
      </w:r>
      <w:r w:rsidRPr="003E6439">
        <w:rPr>
          <w:rFonts w:ascii="Times New Roman" w:eastAsia="Times New Roman" w:hAnsi="Times New Roman" w:cs="Times New Roman"/>
          <w:sz w:val="28"/>
          <w:szCs w:val="28"/>
        </w:rPr>
        <w:t xml:space="preserve">. Информационная культура. Государственные электронные сервисы и услуги. Мобильные приложения. Открытые образовательные ресурсы. </w:t>
      </w:r>
    </w:p>
    <w:p w:rsidR="008A086E" w:rsidRDefault="008A086E" w:rsidP="003E6439">
      <w:pPr>
        <w:spacing w:after="0" w:line="240" w:lineRule="auto"/>
        <w:jc w:val="both"/>
        <w:rPr>
          <w:rFonts w:ascii="Times New Roman" w:eastAsia="Times New Roman" w:hAnsi="Times New Roman" w:cs="Times New Roman"/>
          <w:b/>
          <w:sz w:val="28"/>
          <w:szCs w:val="28"/>
        </w:rPr>
      </w:pPr>
    </w:p>
    <w:p w:rsidR="00B51ABE" w:rsidRPr="003E6439" w:rsidRDefault="00B51ABE" w:rsidP="003E6439">
      <w:pPr>
        <w:spacing w:after="0" w:line="240" w:lineRule="auto"/>
        <w:jc w:val="both"/>
        <w:rPr>
          <w:rFonts w:ascii="Times New Roman" w:eastAsia="Times New Roman" w:hAnsi="Times New Roman" w:cs="Times New Roman"/>
          <w:sz w:val="28"/>
          <w:szCs w:val="28"/>
        </w:rPr>
      </w:pPr>
      <w:r w:rsidRPr="003E6439">
        <w:rPr>
          <w:rFonts w:ascii="Times New Roman" w:eastAsia="Times New Roman" w:hAnsi="Times New Roman" w:cs="Times New Roman"/>
          <w:b/>
          <w:sz w:val="28"/>
          <w:szCs w:val="28"/>
        </w:rPr>
        <w:t>Информационная безопасность</w:t>
      </w:r>
      <w:r w:rsidR="008A086E">
        <w:rPr>
          <w:rFonts w:ascii="Times New Roman" w:eastAsia="Times New Roman" w:hAnsi="Times New Roman" w:cs="Times New Roman"/>
          <w:b/>
          <w:sz w:val="28"/>
          <w:szCs w:val="28"/>
        </w:rPr>
        <w:t>.</w:t>
      </w:r>
    </w:p>
    <w:p w:rsidR="00B51ABE" w:rsidRPr="003E6439" w:rsidRDefault="00B51ABE" w:rsidP="003E6439">
      <w:pPr>
        <w:spacing w:after="0" w:line="240" w:lineRule="auto"/>
        <w:ind w:firstLine="561"/>
        <w:jc w:val="both"/>
        <w:rPr>
          <w:rFonts w:ascii="Times New Roman" w:eastAsia="Times New Roman" w:hAnsi="Times New Roman" w:cs="Times New Roman"/>
          <w:szCs w:val="28"/>
        </w:rPr>
      </w:pPr>
      <w:r w:rsidRPr="003E6439">
        <w:rPr>
          <w:rFonts w:ascii="Times New Roman" w:eastAsia="Times New Roman" w:hAnsi="Times New Roman" w:cs="Times New Roman"/>
          <w:sz w:val="28"/>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3E6439">
        <w:rPr>
          <w:rFonts w:ascii="Times New Roman" w:eastAsia="Times New Roman" w:hAnsi="Times New Roman" w:cs="Times New Roman"/>
          <w:iCs/>
          <w:sz w:val="28"/>
          <w:szCs w:val="28"/>
        </w:rPr>
        <w:t>Электронная подпись, сертифицированные сайты и документы.</w:t>
      </w:r>
      <w:r w:rsidR="008A086E">
        <w:rPr>
          <w:rFonts w:ascii="Times New Roman" w:eastAsia="Times New Roman" w:hAnsi="Times New Roman" w:cs="Times New Roman"/>
          <w:iCs/>
          <w:sz w:val="28"/>
          <w:szCs w:val="28"/>
        </w:rPr>
        <w:t xml:space="preserve"> </w:t>
      </w:r>
      <w:r w:rsidRPr="003E6439">
        <w:rPr>
          <w:rFonts w:ascii="Times New Roman" w:eastAsia="Times New Roman" w:hAnsi="Times New Roman" w:cs="Times New Roman"/>
          <w:sz w:val="28"/>
          <w:szCs w:val="28"/>
        </w:rPr>
        <w:t>Техногенные и экономические угрозы, связанные с использованием ИКТ. Правовое обеспечение информационной</w:t>
      </w:r>
      <w:r w:rsidRPr="003E6439">
        <w:rPr>
          <w:rFonts w:ascii="Times New Roman" w:eastAsia="Times New Roman" w:hAnsi="Times New Roman" w:cs="Times New Roman"/>
          <w:szCs w:val="28"/>
        </w:rPr>
        <w:t xml:space="preserve"> </w:t>
      </w:r>
      <w:r w:rsidRPr="003E6439">
        <w:rPr>
          <w:rFonts w:ascii="Times New Roman" w:eastAsia="Times New Roman" w:hAnsi="Times New Roman" w:cs="Times New Roman"/>
          <w:sz w:val="28"/>
          <w:szCs w:val="28"/>
        </w:rPr>
        <w:t>безопасности.</w:t>
      </w:r>
      <w:r w:rsidRPr="003E6439">
        <w:rPr>
          <w:rFonts w:ascii="Times New Roman" w:eastAsia="Times New Roman" w:hAnsi="Times New Roman" w:cs="Times New Roman"/>
          <w:szCs w:val="28"/>
        </w:rPr>
        <w:t xml:space="preserve"> </w:t>
      </w:r>
    </w:p>
    <w:p w:rsidR="005D6ADB" w:rsidRPr="0002761B" w:rsidRDefault="005D6ADB" w:rsidP="00D74F11">
      <w:pPr>
        <w:pStyle w:val="a8"/>
        <w:spacing w:after="0" w:line="240" w:lineRule="auto"/>
        <w:ind w:left="0" w:firstLine="720"/>
        <w:jc w:val="both"/>
        <w:rPr>
          <w:rFonts w:ascii="Times New Roman" w:hAnsi="Times New Roman" w:cs="Times New Roman"/>
          <w:sz w:val="28"/>
          <w:szCs w:val="28"/>
        </w:rPr>
      </w:pPr>
    </w:p>
    <w:p w:rsidR="005D6ADB" w:rsidRPr="005D6ADB" w:rsidRDefault="00D53AE3" w:rsidP="00D53AE3">
      <w:pPr>
        <w:tabs>
          <w:tab w:val="left" w:pos="2535"/>
          <w:tab w:val="center" w:pos="5173"/>
        </w:tabs>
        <w:spacing w:line="240" w:lineRule="auto"/>
        <w:ind w:firstLine="426"/>
        <w:contextualSpacing/>
        <w:jc w:val="center"/>
        <w:rPr>
          <w:rFonts w:ascii="Times New Roman" w:hAnsi="Times New Roman" w:cs="Times New Roman"/>
          <w:b/>
          <w:bCs/>
          <w:iCs/>
          <w:sz w:val="28"/>
          <w:szCs w:val="28"/>
        </w:rPr>
      </w:pPr>
      <w:r w:rsidRPr="005D6ADB">
        <w:rPr>
          <w:rFonts w:ascii="Times New Roman" w:hAnsi="Times New Roman" w:cs="Times New Roman"/>
          <w:b/>
          <w:bCs/>
          <w:iCs/>
          <w:sz w:val="28"/>
          <w:szCs w:val="28"/>
        </w:rPr>
        <w:t xml:space="preserve">Тематическое </w:t>
      </w:r>
      <w:r w:rsidR="005D6ADB" w:rsidRPr="005D6ADB">
        <w:rPr>
          <w:rFonts w:ascii="Times New Roman" w:hAnsi="Times New Roman" w:cs="Times New Roman"/>
          <w:b/>
          <w:bCs/>
          <w:iCs/>
          <w:sz w:val="28"/>
          <w:szCs w:val="28"/>
        </w:rPr>
        <w:t>п</w:t>
      </w:r>
      <w:r>
        <w:rPr>
          <w:rFonts w:ascii="Times New Roman" w:hAnsi="Times New Roman" w:cs="Times New Roman"/>
          <w:b/>
          <w:bCs/>
          <w:iCs/>
          <w:sz w:val="28"/>
          <w:szCs w:val="28"/>
        </w:rPr>
        <w:t>ланирование по информатике</w:t>
      </w:r>
      <w:r w:rsidR="005D6ADB" w:rsidRPr="005D6ADB">
        <w:rPr>
          <w:rFonts w:ascii="Times New Roman" w:hAnsi="Times New Roman" w:cs="Times New Roman"/>
          <w:b/>
          <w:bCs/>
          <w:iCs/>
          <w:sz w:val="28"/>
          <w:szCs w:val="28"/>
        </w:rPr>
        <w:t xml:space="preserve"> 10 класс</w:t>
      </w:r>
    </w:p>
    <w:p w:rsidR="005D6ADB" w:rsidRPr="005D6ADB" w:rsidRDefault="005D6ADB" w:rsidP="00EE0297">
      <w:pPr>
        <w:spacing w:before="100" w:beforeAutospacing="1" w:after="100" w:afterAutospacing="1" w:line="240" w:lineRule="auto"/>
        <w:ind w:firstLine="709"/>
        <w:contextualSpacing/>
        <w:jc w:val="center"/>
        <w:rPr>
          <w:rFonts w:ascii="Times New Roman" w:hAnsi="Times New Roman" w:cs="Times New Roman"/>
          <w:sz w:val="28"/>
          <w:szCs w:val="28"/>
        </w:rPr>
      </w:pPr>
      <w:r w:rsidRPr="005D6ADB">
        <w:rPr>
          <w:rFonts w:ascii="Times New Roman" w:hAnsi="Times New Roman" w:cs="Times New Roman"/>
          <w:sz w:val="28"/>
          <w:szCs w:val="28"/>
        </w:rPr>
        <w:t>Количество часов за год: всего</w:t>
      </w:r>
      <w:r w:rsidRPr="005D6ADB">
        <w:rPr>
          <w:rFonts w:ascii="Times New Roman" w:hAnsi="Times New Roman" w:cs="Times New Roman"/>
          <w:sz w:val="28"/>
          <w:szCs w:val="28"/>
          <w:u w:val="single"/>
        </w:rPr>
        <w:t xml:space="preserve"> 3</w:t>
      </w:r>
      <w:r>
        <w:rPr>
          <w:rFonts w:ascii="Times New Roman" w:hAnsi="Times New Roman" w:cs="Times New Roman"/>
          <w:sz w:val="28"/>
          <w:szCs w:val="28"/>
          <w:u w:val="single"/>
        </w:rPr>
        <w:t>4</w:t>
      </w:r>
      <w:r>
        <w:rPr>
          <w:rFonts w:ascii="Times New Roman" w:hAnsi="Times New Roman" w:cs="Times New Roman"/>
          <w:sz w:val="28"/>
          <w:szCs w:val="28"/>
        </w:rPr>
        <w:t xml:space="preserve"> часа</w:t>
      </w:r>
      <w:r w:rsidRPr="005D6ADB">
        <w:rPr>
          <w:rFonts w:ascii="Times New Roman" w:hAnsi="Times New Roman" w:cs="Times New Roman"/>
          <w:sz w:val="28"/>
          <w:szCs w:val="28"/>
        </w:rPr>
        <w:t>;</w:t>
      </w:r>
    </w:p>
    <w:p w:rsidR="005D6ADB" w:rsidRDefault="005D6ADB" w:rsidP="00EE0297">
      <w:pPr>
        <w:spacing w:before="100" w:beforeAutospacing="1" w:after="100" w:afterAutospacing="1" w:line="240" w:lineRule="auto"/>
        <w:ind w:firstLine="709"/>
        <w:contextualSpacing/>
        <w:jc w:val="center"/>
        <w:rPr>
          <w:rFonts w:ascii="Times New Roman" w:hAnsi="Times New Roman" w:cs="Times New Roman"/>
          <w:sz w:val="28"/>
          <w:szCs w:val="28"/>
        </w:rPr>
      </w:pPr>
      <w:r w:rsidRPr="005D6ADB">
        <w:rPr>
          <w:rFonts w:ascii="Times New Roman" w:hAnsi="Times New Roman" w:cs="Times New Roman"/>
          <w:sz w:val="28"/>
          <w:szCs w:val="28"/>
        </w:rPr>
        <w:t xml:space="preserve">в неделю </w:t>
      </w:r>
      <w:r w:rsidRPr="005D6ADB">
        <w:rPr>
          <w:rFonts w:ascii="Times New Roman" w:hAnsi="Times New Roman" w:cs="Times New Roman"/>
          <w:sz w:val="28"/>
          <w:szCs w:val="28"/>
          <w:u w:val="single"/>
        </w:rPr>
        <w:t>1</w:t>
      </w:r>
      <w:r w:rsidRPr="005D6ADB">
        <w:rPr>
          <w:rFonts w:ascii="Times New Roman" w:hAnsi="Times New Roman" w:cs="Times New Roman"/>
          <w:sz w:val="28"/>
          <w:szCs w:val="28"/>
        </w:rPr>
        <w:t xml:space="preserve"> час.</w:t>
      </w:r>
    </w:p>
    <w:tbl>
      <w:tblPr>
        <w:tblW w:w="49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817"/>
        <w:gridCol w:w="8366"/>
      </w:tblGrid>
      <w:tr w:rsidR="00EE0297" w:rsidRPr="00EE0297" w:rsidTr="00EE0297">
        <w:trPr>
          <w:trHeight w:val="585"/>
        </w:trPr>
        <w:tc>
          <w:tcPr>
            <w:tcW w:w="326" w:type="pct"/>
            <w:vMerge w:val="restar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 урока</w:t>
            </w:r>
          </w:p>
        </w:tc>
        <w:tc>
          <w:tcPr>
            <w:tcW w:w="416" w:type="pct"/>
            <w:vMerge w:val="restar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Количество часов</w:t>
            </w:r>
          </w:p>
        </w:tc>
        <w:tc>
          <w:tcPr>
            <w:tcW w:w="4258" w:type="pct"/>
            <w:vMerge w:val="restar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Тема, практическое занятие</w:t>
            </w:r>
          </w:p>
        </w:tc>
      </w:tr>
      <w:tr w:rsidR="00EE0297" w:rsidRPr="00EE0297" w:rsidTr="00EE0297">
        <w:trPr>
          <w:trHeight w:val="322"/>
        </w:trPr>
        <w:tc>
          <w:tcPr>
            <w:tcW w:w="326" w:type="pct"/>
            <w:vMerge/>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p>
        </w:tc>
        <w:tc>
          <w:tcPr>
            <w:tcW w:w="416" w:type="pct"/>
            <w:vMerge/>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p>
        </w:tc>
        <w:tc>
          <w:tcPr>
            <w:tcW w:w="4258" w:type="pct"/>
            <w:vMerge/>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Pr>
          <w:p w:rsidR="00EE0297" w:rsidRPr="00EE0297" w:rsidRDefault="00EE0297" w:rsidP="00EE0297">
            <w:pPr>
              <w:spacing w:after="0" w:line="266" w:lineRule="auto"/>
              <w:ind w:left="4" w:right="437"/>
              <w:rPr>
                <w:rFonts w:ascii="Times New Roman" w:hAnsi="Times New Roman" w:cs="Times New Roman"/>
                <w:sz w:val="28"/>
                <w:szCs w:val="28"/>
              </w:rPr>
            </w:pPr>
            <w:r w:rsidRPr="00EE0297">
              <w:rPr>
                <w:rFonts w:ascii="Times New Roman" w:hAnsi="Times New Roman" w:cs="Times New Roman"/>
                <w:sz w:val="28"/>
                <w:szCs w:val="28"/>
              </w:rPr>
              <w:t>Инструктаж по технике безопасности и правилам поведения в кабинете информатики. Введение. Структура ин</w:t>
            </w:r>
            <w:r w:rsidRPr="00EE0297">
              <w:rPr>
                <w:rFonts w:ascii="Times New Roman" w:hAnsi="Times New Roman" w:cs="Times New Roman"/>
                <w:sz w:val="28"/>
                <w:szCs w:val="28"/>
              </w:rPr>
              <w:softHyphen/>
              <w:t>форматики.</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lang w:val="en-US"/>
              </w:rPr>
              <w:t>I</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i/>
                <w:sz w:val="28"/>
                <w:szCs w:val="28"/>
              </w:rPr>
            </w:pPr>
            <w:r w:rsidRPr="00EE0297">
              <w:rPr>
                <w:rFonts w:ascii="Times New Roman" w:hAnsi="Times New Roman" w:cs="Times New Roman"/>
                <w:b/>
                <w:i/>
                <w:sz w:val="28"/>
                <w:szCs w:val="28"/>
              </w:rPr>
              <w:t>11.</w:t>
            </w:r>
          </w:p>
        </w:tc>
        <w:tc>
          <w:tcPr>
            <w:tcW w:w="4258"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i/>
                <w:sz w:val="28"/>
                <w:szCs w:val="28"/>
              </w:rPr>
            </w:pPr>
            <w:r w:rsidRPr="00EE0297">
              <w:rPr>
                <w:rFonts w:ascii="Times New Roman" w:hAnsi="Times New Roman" w:cs="Times New Roman"/>
                <w:b/>
                <w:bCs/>
                <w:i/>
                <w:sz w:val="28"/>
                <w:szCs w:val="28"/>
              </w:rPr>
              <w:t>Информация.</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Понятие информации.</w:t>
            </w:r>
          </w:p>
        </w:tc>
      </w:tr>
      <w:tr w:rsidR="00EE0297" w:rsidRPr="00EE0297" w:rsidTr="00EE0297">
        <w:trPr>
          <w:trHeight w:val="238"/>
        </w:trPr>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3.</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Философские концепции информации.</w:t>
            </w:r>
          </w:p>
        </w:tc>
      </w:tr>
      <w:tr w:rsidR="00EE0297" w:rsidRPr="00EE0297" w:rsidTr="00EE0297">
        <w:trPr>
          <w:trHeight w:val="341"/>
        </w:trPr>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4.</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Представление информации.</w:t>
            </w:r>
          </w:p>
        </w:tc>
      </w:tr>
      <w:tr w:rsidR="00EE0297" w:rsidRPr="00EE0297" w:rsidTr="00EE0297">
        <w:trPr>
          <w:trHeight w:val="238"/>
        </w:trPr>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5.</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Измерение информации. Алфавитный подход.</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6.</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Измерение информации. Содержательный подход.</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7.</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Формула Хартли.</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8.</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Представление чисел в компьютере.</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9.</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Вещественные числа в компьютере.</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10.</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Pr>
          <w:p w:rsidR="00EE0297" w:rsidRPr="00EE0297" w:rsidRDefault="00EE0297" w:rsidP="00EE0297">
            <w:pPr>
              <w:spacing w:line="240" w:lineRule="auto"/>
              <w:contextualSpacing/>
              <w:rPr>
                <w:rFonts w:ascii="Times New Roman" w:hAnsi="Times New Roman" w:cs="Times New Roman"/>
                <w:b/>
                <w:sz w:val="28"/>
                <w:szCs w:val="28"/>
              </w:rPr>
            </w:pPr>
            <w:r w:rsidRPr="00EE0297">
              <w:rPr>
                <w:rFonts w:ascii="Times New Roman" w:hAnsi="Times New Roman" w:cs="Times New Roman"/>
                <w:sz w:val="28"/>
                <w:szCs w:val="28"/>
              </w:rPr>
              <w:t>Представление текста в ком</w:t>
            </w:r>
            <w:r w:rsidRPr="00EE0297">
              <w:rPr>
                <w:rFonts w:ascii="Times New Roman" w:hAnsi="Times New Roman" w:cs="Times New Roman"/>
                <w:sz w:val="28"/>
                <w:szCs w:val="28"/>
              </w:rPr>
              <w:softHyphen/>
              <w:t>пьютере.</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11.</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Pr>
          <w:p w:rsidR="00EE0297" w:rsidRPr="00EE0297" w:rsidRDefault="00EE0297" w:rsidP="00EE0297">
            <w:pPr>
              <w:spacing w:line="240" w:lineRule="auto"/>
              <w:contextualSpacing/>
              <w:rPr>
                <w:rFonts w:ascii="Times New Roman" w:hAnsi="Times New Roman" w:cs="Times New Roman"/>
                <w:sz w:val="28"/>
                <w:szCs w:val="28"/>
                <w:u w:val="single"/>
              </w:rPr>
            </w:pPr>
            <w:r w:rsidRPr="00EE0297">
              <w:rPr>
                <w:rFonts w:ascii="Times New Roman" w:hAnsi="Times New Roman" w:cs="Times New Roman"/>
                <w:sz w:val="28"/>
                <w:szCs w:val="28"/>
              </w:rPr>
              <w:t>Представление изображения и текста звука в компьютере.</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12.</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b/>
                <w:sz w:val="28"/>
                <w:szCs w:val="28"/>
              </w:rPr>
              <w:t>Контрольная работа № 1 по теме «Информация».</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lang w:val="en-US"/>
              </w:rPr>
              <w:t>II</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i/>
                <w:sz w:val="28"/>
                <w:szCs w:val="28"/>
              </w:rPr>
              <w:t>5</w:t>
            </w:r>
            <w:r w:rsidRPr="00EE0297">
              <w:rPr>
                <w:rFonts w:ascii="Times New Roman" w:hAnsi="Times New Roman" w:cs="Times New Roman"/>
                <w:b/>
                <w:sz w:val="28"/>
                <w:szCs w:val="28"/>
              </w:rPr>
              <w:t>.</w:t>
            </w:r>
          </w:p>
        </w:tc>
        <w:tc>
          <w:tcPr>
            <w:tcW w:w="4258" w:type="pct"/>
          </w:tcPr>
          <w:p w:rsidR="00EE0297" w:rsidRPr="00EE0297" w:rsidRDefault="00EE0297" w:rsidP="00EE0297">
            <w:pPr>
              <w:tabs>
                <w:tab w:val="left" w:pos="720"/>
              </w:tabs>
              <w:spacing w:before="100" w:beforeAutospacing="1" w:after="100" w:afterAutospacing="1" w:line="240" w:lineRule="auto"/>
              <w:contextualSpacing/>
              <w:jc w:val="center"/>
              <w:rPr>
                <w:rFonts w:ascii="Times New Roman" w:hAnsi="Times New Roman" w:cs="Times New Roman"/>
                <w:b/>
                <w:i/>
                <w:sz w:val="28"/>
                <w:szCs w:val="28"/>
              </w:rPr>
            </w:pPr>
            <w:r w:rsidRPr="00EE0297">
              <w:rPr>
                <w:rFonts w:ascii="Times New Roman" w:hAnsi="Times New Roman" w:cs="Times New Roman"/>
                <w:b/>
                <w:i/>
                <w:sz w:val="28"/>
                <w:szCs w:val="28"/>
              </w:rPr>
              <w:t>Информационные процес</w:t>
            </w:r>
            <w:r w:rsidRPr="00EE0297">
              <w:rPr>
                <w:rFonts w:ascii="Times New Roman" w:hAnsi="Times New Roman" w:cs="Times New Roman"/>
                <w:b/>
                <w:i/>
                <w:sz w:val="28"/>
                <w:szCs w:val="28"/>
              </w:rPr>
              <w:softHyphen/>
              <w:t>сы.</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13.</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pStyle w:val="3"/>
              <w:shd w:val="clear" w:color="auto" w:fill="auto"/>
              <w:spacing w:line="240" w:lineRule="auto"/>
              <w:jc w:val="left"/>
              <w:rPr>
                <w:sz w:val="28"/>
                <w:szCs w:val="28"/>
              </w:rPr>
            </w:pPr>
            <w:r w:rsidRPr="00EE0297">
              <w:rPr>
                <w:sz w:val="28"/>
                <w:szCs w:val="28"/>
              </w:rPr>
              <w:t>Хранение и передача ин</w:t>
            </w:r>
            <w:r w:rsidRPr="00EE0297">
              <w:rPr>
                <w:sz w:val="28"/>
                <w:szCs w:val="28"/>
              </w:rPr>
              <w:softHyphen/>
              <w:t>формации.</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14.</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pStyle w:val="3"/>
              <w:shd w:val="clear" w:color="auto" w:fill="auto"/>
              <w:spacing w:line="240" w:lineRule="auto"/>
              <w:jc w:val="left"/>
              <w:rPr>
                <w:sz w:val="28"/>
                <w:szCs w:val="28"/>
              </w:rPr>
            </w:pPr>
            <w:r w:rsidRPr="00EE0297">
              <w:rPr>
                <w:sz w:val="28"/>
                <w:szCs w:val="28"/>
              </w:rPr>
              <w:t>Обработка информации и алгоритмы.</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lastRenderedPageBreak/>
              <w:t>15.</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auto"/>
            </w:tcBorders>
            <w:shd w:val="clear" w:color="auto" w:fill="auto"/>
          </w:tcPr>
          <w:p w:rsidR="00EE0297" w:rsidRPr="00EE0297" w:rsidRDefault="00EE0297" w:rsidP="00EE0297">
            <w:pPr>
              <w:pStyle w:val="3"/>
              <w:shd w:val="clear" w:color="auto" w:fill="auto"/>
              <w:spacing w:line="240" w:lineRule="auto"/>
              <w:jc w:val="left"/>
              <w:rPr>
                <w:sz w:val="28"/>
                <w:szCs w:val="28"/>
              </w:rPr>
            </w:pPr>
            <w:r w:rsidRPr="00EE0297">
              <w:rPr>
                <w:sz w:val="28"/>
                <w:szCs w:val="28"/>
              </w:rPr>
              <w:t>Автоматическая обработ</w:t>
            </w:r>
            <w:r w:rsidRPr="00EE0297">
              <w:rPr>
                <w:sz w:val="28"/>
                <w:szCs w:val="28"/>
              </w:rPr>
              <w:softHyphen/>
              <w:t>ка информации.Программа игры Баше.</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16.</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pStyle w:val="3"/>
              <w:spacing w:line="240" w:lineRule="auto"/>
              <w:jc w:val="left"/>
              <w:rPr>
                <w:sz w:val="28"/>
                <w:szCs w:val="28"/>
              </w:rPr>
            </w:pPr>
            <w:r w:rsidRPr="00EE0297">
              <w:rPr>
                <w:sz w:val="28"/>
                <w:szCs w:val="28"/>
              </w:rPr>
              <w:t>Информационные про</w:t>
            </w:r>
            <w:r w:rsidRPr="00EE0297">
              <w:rPr>
                <w:sz w:val="28"/>
                <w:szCs w:val="28"/>
              </w:rPr>
              <w:softHyphen/>
              <w:t>цессы в компьютере.</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17.</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pStyle w:val="3"/>
              <w:shd w:val="clear" w:color="auto" w:fill="auto"/>
              <w:spacing w:line="240" w:lineRule="auto"/>
              <w:jc w:val="left"/>
              <w:rPr>
                <w:sz w:val="28"/>
                <w:szCs w:val="28"/>
              </w:rPr>
            </w:pPr>
            <w:r w:rsidRPr="00EE0297">
              <w:rPr>
                <w:b/>
                <w:sz w:val="28"/>
                <w:szCs w:val="28"/>
                <w:lang w:eastAsia="ru-RU"/>
              </w:rPr>
              <w:t>Контрольная работа № 2 по теме «Информационные процессы».</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lang w:val="en-US"/>
              </w:rPr>
            </w:pPr>
            <w:r w:rsidRPr="00EE0297">
              <w:rPr>
                <w:rFonts w:ascii="Times New Roman" w:hAnsi="Times New Roman" w:cs="Times New Roman"/>
                <w:b/>
                <w:sz w:val="28"/>
                <w:szCs w:val="28"/>
                <w:lang w:val="en-US"/>
              </w:rPr>
              <w:t>III</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i/>
                <w:sz w:val="28"/>
                <w:szCs w:val="28"/>
              </w:rPr>
            </w:pPr>
            <w:r w:rsidRPr="00EE0297">
              <w:rPr>
                <w:rFonts w:ascii="Times New Roman" w:hAnsi="Times New Roman" w:cs="Times New Roman"/>
                <w:b/>
                <w:i/>
                <w:sz w:val="28"/>
                <w:szCs w:val="28"/>
                <w:lang w:val="en-US"/>
              </w:rPr>
              <w:t>1</w:t>
            </w:r>
            <w:r w:rsidRPr="00EE0297">
              <w:rPr>
                <w:rFonts w:ascii="Times New Roman" w:hAnsi="Times New Roman" w:cs="Times New Roman"/>
                <w:b/>
                <w:i/>
                <w:sz w:val="28"/>
                <w:szCs w:val="28"/>
              </w:rPr>
              <w:t>6.</w:t>
            </w:r>
          </w:p>
        </w:tc>
        <w:tc>
          <w:tcPr>
            <w:tcW w:w="4258" w:type="pct"/>
            <w:tcBorders>
              <w:top w:val="single" w:sz="4" w:space="0" w:color="000000"/>
              <w:left w:val="single" w:sz="4" w:space="0" w:color="000000"/>
              <w:bottom w:val="single" w:sz="4" w:space="0" w:color="000000"/>
            </w:tcBorders>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i/>
                <w:sz w:val="28"/>
                <w:szCs w:val="28"/>
              </w:rPr>
            </w:pPr>
            <w:r w:rsidRPr="00EE0297">
              <w:rPr>
                <w:rFonts w:ascii="Times New Roman" w:hAnsi="Times New Roman" w:cs="Times New Roman"/>
                <w:b/>
                <w:i/>
                <w:sz w:val="28"/>
                <w:szCs w:val="28"/>
              </w:rPr>
              <w:t>Программирование обработки информации.</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18.</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pStyle w:val="3"/>
              <w:shd w:val="clear" w:color="auto" w:fill="auto"/>
              <w:spacing w:line="240" w:lineRule="auto"/>
              <w:jc w:val="left"/>
              <w:rPr>
                <w:sz w:val="28"/>
                <w:szCs w:val="28"/>
              </w:rPr>
            </w:pPr>
            <w:r w:rsidRPr="00EE0297">
              <w:rPr>
                <w:sz w:val="28"/>
                <w:szCs w:val="28"/>
              </w:rPr>
              <w:t xml:space="preserve">Алгоритмы, структура алгоритмов, структурное программирование </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19.</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auto"/>
            </w:tcBorders>
            <w:shd w:val="clear" w:color="auto" w:fill="auto"/>
          </w:tcPr>
          <w:p w:rsidR="00EE0297" w:rsidRPr="00EE0297" w:rsidRDefault="00EE0297" w:rsidP="00EE0297">
            <w:pPr>
              <w:pStyle w:val="3"/>
              <w:spacing w:line="240" w:lineRule="auto"/>
              <w:jc w:val="left"/>
              <w:rPr>
                <w:sz w:val="28"/>
                <w:szCs w:val="28"/>
              </w:rPr>
            </w:pPr>
            <w:r w:rsidRPr="00EE0297">
              <w:rPr>
                <w:sz w:val="28"/>
                <w:szCs w:val="28"/>
              </w:rPr>
              <w:t xml:space="preserve">Элементы языка Паскаль. </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20.</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pStyle w:val="3"/>
              <w:spacing w:line="240" w:lineRule="auto"/>
              <w:jc w:val="left"/>
              <w:rPr>
                <w:sz w:val="28"/>
                <w:szCs w:val="28"/>
              </w:rPr>
            </w:pPr>
            <w:r w:rsidRPr="00EE0297">
              <w:rPr>
                <w:sz w:val="28"/>
                <w:szCs w:val="28"/>
              </w:rPr>
              <w:t>Ввод и вывод данных</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21.</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auto"/>
            </w:tcBorders>
            <w:shd w:val="clear" w:color="auto" w:fill="auto"/>
          </w:tcPr>
          <w:p w:rsidR="00EE0297" w:rsidRPr="00EE0297" w:rsidRDefault="00EE0297" w:rsidP="00EE0297">
            <w:pPr>
              <w:pStyle w:val="3"/>
              <w:shd w:val="clear" w:color="auto" w:fill="auto"/>
              <w:spacing w:line="240" w:lineRule="auto"/>
              <w:jc w:val="left"/>
              <w:rPr>
                <w:sz w:val="28"/>
                <w:szCs w:val="28"/>
              </w:rPr>
            </w:pPr>
            <w:r w:rsidRPr="00EE0297">
              <w:rPr>
                <w:sz w:val="28"/>
                <w:szCs w:val="28"/>
              </w:rPr>
              <w:t>Логические величины, операции, выражения.</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22.</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auto"/>
            </w:tcBorders>
            <w:shd w:val="clear" w:color="auto" w:fill="auto"/>
          </w:tcPr>
          <w:p w:rsidR="00EE0297" w:rsidRPr="00EE0297" w:rsidRDefault="00EE0297" w:rsidP="00EE0297">
            <w:pPr>
              <w:pStyle w:val="3"/>
              <w:spacing w:line="240" w:lineRule="auto"/>
              <w:jc w:val="left"/>
              <w:rPr>
                <w:sz w:val="28"/>
                <w:szCs w:val="28"/>
              </w:rPr>
            </w:pPr>
            <w:r w:rsidRPr="00EE0297">
              <w:rPr>
                <w:sz w:val="28"/>
                <w:szCs w:val="28"/>
              </w:rPr>
              <w:t>Программирование ветвлений.</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23.</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pStyle w:val="3"/>
              <w:spacing w:line="240" w:lineRule="auto"/>
              <w:jc w:val="left"/>
              <w:rPr>
                <w:sz w:val="28"/>
                <w:szCs w:val="28"/>
              </w:rPr>
            </w:pPr>
            <w:r w:rsidRPr="00EE0297">
              <w:rPr>
                <w:sz w:val="28"/>
                <w:szCs w:val="28"/>
              </w:rPr>
              <w:t>Разработка программы.</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24.</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auto"/>
            </w:tcBorders>
            <w:shd w:val="clear" w:color="auto" w:fill="auto"/>
          </w:tcPr>
          <w:p w:rsidR="00EE0297" w:rsidRPr="00EE0297" w:rsidRDefault="00EE0297" w:rsidP="00EE0297">
            <w:pPr>
              <w:pStyle w:val="3"/>
              <w:shd w:val="clear" w:color="auto" w:fill="auto"/>
              <w:spacing w:line="240" w:lineRule="auto"/>
              <w:jc w:val="left"/>
              <w:rPr>
                <w:sz w:val="28"/>
                <w:szCs w:val="28"/>
              </w:rPr>
            </w:pPr>
            <w:r w:rsidRPr="00EE0297">
              <w:rPr>
                <w:sz w:val="28"/>
                <w:szCs w:val="28"/>
              </w:rPr>
              <w:t xml:space="preserve">Программирование циклов </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25.</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auto"/>
            </w:tcBorders>
            <w:shd w:val="clear" w:color="auto" w:fill="auto"/>
          </w:tcPr>
          <w:p w:rsidR="00EE0297" w:rsidRPr="00EE0297" w:rsidRDefault="00EE0297" w:rsidP="00EE0297">
            <w:pPr>
              <w:pStyle w:val="3"/>
              <w:spacing w:line="240" w:lineRule="auto"/>
              <w:jc w:val="left"/>
              <w:rPr>
                <w:sz w:val="28"/>
                <w:szCs w:val="28"/>
              </w:rPr>
            </w:pPr>
            <w:r w:rsidRPr="00EE0297">
              <w:rPr>
                <w:sz w:val="28"/>
                <w:szCs w:val="28"/>
              </w:rPr>
              <w:t>Вложенные циклы</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26.</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pStyle w:val="3"/>
              <w:spacing w:line="240" w:lineRule="auto"/>
              <w:jc w:val="left"/>
              <w:rPr>
                <w:sz w:val="28"/>
                <w:szCs w:val="28"/>
              </w:rPr>
            </w:pPr>
            <w:r w:rsidRPr="00EE0297">
              <w:rPr>
                <w:sz w:val="28"/>
                <w:szCs w:val="28"/>
              </w:rPr>
              <w:t>Итерационные циклы.</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27.</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auto"/>
            </w:tcBorders>
            <w:shd w:val="clear" w:color="auto" w:fill="auto"/>
          </w:tcPr>
          <w:p w:rsidR="00EE0297" w:rsidRPr="00EE0297" w:rsidRDefault="00EE0297" w:rsidP="00EE0297">
            <w:pPr>
              <w:pStyle w:val="3"/>
              <w:shd w:val="clear" w:color="auto" w:fill="auto"/>
              <w:spacing w:line="240" w:lineRule="auto"/>
              <w:jc w:val="left"/>
              <w:rPr>
                <w:sz w:val="28"/>
                <w:szCs w:val="28"/>
              </w:rPr>
            </w:pPr>
            <w:r w:rsidRPr="00EE0297">
              <w:rPr>
                <w:sz w:val="28"/>
                <w:szCs w:val="28"/>
              </w:rPr>
              <w:t>Процедуры и функции в Паскале.</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28.</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pStyle w:val="3"/>
              <w:shd w:val="clear" w:color="auto" w:fill="auto"/>
              <w:spacing w:line="240" w:lineRule="auto"/>
              <w:jc w:val="left"/>
              <w:rPr>
                <w:sz w:val="28"/>
                <w:szCs w:val="28"/>
              </w:rPr>
            </w:pPr>
            <w:r w:rsidRPr="00EE0297">
              <w:rPr>
                <w:sz w:val="28"/>
                <w:szCs w:val="28"/>
              </w:rPr>
              <w:t>Массивы.</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29.</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auto"/>
            </w:tcBorders>
            <w:shd w:val="clear" w:color="auto" w:fill="auto"/>
          </w:tcPr>
          <w:p w:rsidR="00EE0297" w:rsidRPr="00EE0297" w:rsidRDefault="00EE0297" w:rsidP="00EE0297">
            <w:pPr>
              <w:pStyle w:val="3"/>
              <w:spacing w:line="240" w:lineRule="auto"/>
              <w:jc w:val="left"/>
              <w:rPr>
                <w:sz w:val="28"/>
                <w:szCs w:val="28"/>
              </w:rPr>
            </w:pPr>
            <w:r w:rsidRPr="00EE0297">
              <w:rPr>
                <w:sz w:val="28"/>
                <w:szCs w:val="28"/>
              </w:rPr>
              <w:t>Организация ввода и вывода данных.</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30.</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auto"/>
            </w:tcBorders>
            <w:shd w:val="clear" w:color="auto" w:fill="auto"/>
          </w:tcPr>
          <w:p w:rsidR="00EE0297" w:rsidRPr="00EE0297" w:rsidRDefault="00EE0297" w:rsidP="00EE0297">
            <w:pPr>
              <w:pStyle w:val="3"/>
              <w:spacing w:line="240" w:lineRule="auto"/>
              <w:jc w:val="left"/>
              <w:rPr>
                <w:sz w:val="28"/>
                <w:szCs w:val="28"/>
              </w:rPr>
            </w:pPr>
            <w:r w:rsidRPr="00EE0297">
              <w:rPr>
                <w:sz w:val="28"/>
                <w:szCs w:val="28"/>
              </w:rPr>
              <w:t>Заполнение массива.</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31.</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auto"/>
            </w:tcBorders>
            <w:shd w:val="clear" w:color="auto" w:fill="auto"/>
          </w:tcPr>
          <w:p w:rsidR="00EE0297" w:rsidRPr="00EE0297" w:rsidRDefault="00EE0297" w:rsidP="00EE0297">
            <w:pPr>
              <w:pStyle w:val="3"/>
              <w:spacing w:line="240" w:lineRule="auto"/>
              <w:jc w:val="left"/>
              <w:rPr>
                <w:sz w:val="28"/>
                <w:szCs w:val="28"/>
              </w:rPr>
            </w:pPr>
            <w:r w:rsidRPr="00EE0297">
              <w:rPr>
                <w:sz w:val="28"/>
                <w:szCs w:val="28"/>
              </w:rPr>
              <w:t>Выбор максимального значения.</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32.</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pStyle w:val="3"/>
              <w:shd w:val="clear" w:color="auto" w:fill="auto"/>
              <w:spacing w:line="240" w:lineRule="auto"/>
              <w:jc w:val="left"/>
              <w:rPr>
                <w:sz w:val="28"/>
                <w:szCs w:val="28"/>
              </w:rPr>
            </w:pPr>
            <w:r w:rsidRPr="00EE0297">
              <w:rPr>
                <w:sz w:val="28"/>
                <w:szCs w:val="28"/>
              </w:rPr>
              <w:t>Символьный тип данных. Строки символов.</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33.</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auto"/>
            </w:tcBorders>
            <w:shd w:val="clear" w:color="auto" w:fill="auto"/>
          </w:tcPr>
          <w:p w:rsidR="00EE0297" w:rsidRPr="00EE0297" w:rsidRDefault="00EE0297" w:rsidP="00EE0297">
            <w:pPr>
              <w:spacing w:after="0" w:line="278" w:lineRule="auto"/>
              <w:ind w:left="4" w:right="782"/>
              <w:rPr>
                <w:rFonts w:ascii="Times New Roman" w:hAnsi="Times New Roman" w:cs="Times New Roman"/>
                <w:b/>
                <w:sz w:val="28"/>
                <w:szCs w:val="28"/>
              </w:rPr>
            </w:pPr>
            <w:r w:rsidRPr="00EE0297">
              <w:rPr>
                <w:rFonts w:ascii="Times New Roman" w:hAnsi="Times New Roman" w:cs="Times New Roman"/>
                <w:b/>
                <w:sz w:val="28"/>
                <w:szCs w:val="28"/>
              </w:rPr>
              <w:t>Итоговая контрольная работа.</w:t>
            </w:r>
          </w:p>
        </w:tc>
      </w:tr>
      <w:tr w:rsidR="00EE0297" w:rsidRPr="00EE0297" w:rsidTr="00EE0297">
        <w:tc>
          <w:tcPr>
            <w:tcW w:w="32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34.</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8"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spacing w:before="100" w:beforeAutospacing="1" w:after="100" w:afterAutospacing="1" w:line="240" w:lineRule="auto"/>
              <w:contextualSpacing/>
              <w:rPr>
                <w:rFonts w:ascii="Times New Roman" w:hAnsi="Times New Roman" w:cs="Times New Roman"/>
                <w:b/>
                <w:i/>
                <w:sz w:val="28"/>
                <w:szCs w:val="28"/>
              </w:rPr>
            </w:pPr>
            <w:r w:rsidRPr="00EE0297">
              <w:rPr>
                <w:rFonts w:ascii="Times New Roman" w:hAnsi="Times New Roman" w:cs="Times New Roman"/>
                <w:b/>
                <w:i/>
                <w:sz w:val="28"/>
                <w:szCs w:val="28"/>
              </w:rPr>
              <w:t>Повторение изученного за курс 10 класса.</w:t>
            </w:r>
          </w:p>
        </w:tc>
      </w:tr>
    </w:tbl>
    <w:p w:rsidR="00EE0297" w:rsidRDefault="00EE0297" w:rsidP="005D6ADB">
      <w:pPr>
        <w:spacing w:before="100" w:beforeAutospacing="1" w:after="100" w:afterAutospacing="1" w:line="360" w:lineRule="auto"/>
        <w:ind w:firstLine="709"/>
        <w:contextualSpacing/>
        <w:jc w:val="center"/>
        <w:rPr>
          <w:rFonts w:ascii="Times New Roman" w:hAnsi="Times New Roman" w:cs="Times New Roman"/>
          <w:b/>
          <w:sz w:val="28"/>
          <w:szCs w:val="28"/>
        </w:rPr>
      </w:pPr>
    </w:p>
    <w:p w:rsidR="00EE0297" w:rsidRPr="00EE0297" w:rsidRDefault="00D53AE3" w:rsidP="00EE0297">
      <w:pPr>
        <w:spacing w:before="100" w:beforeAutospacing="1" w:after="100" w:afterAutospacing="1" w:line="240" w:lineRule="auto"/>
        <w:ind w:firstLine="709"/>
        <w:contextualSpacing/>
        <w:jc w:val="center"/>
        <w:rPr>
          <w:rFonts w:ascii="Times New Roman" w:hAnsi="Times New Roman" w:cs="Times New Roman"/>
          <w:b/>
          <w:bCs/>
          <w:iCs/>
          <w:sz w:val="28"/>
          <w:szCs w:val="28"/>
        </w:rPr>
      </w:pPr>
      <w:r w:rsidRPr="00EE0297">
        <w:rPr>
          <w:rFonts w:ascii="Times New Roman" w:hAnsi="Times New Roman" w:cs="Times New Roman"/>
          <w:b/>
          <w:bCs/>
          <w:iCs/>
          <w:sz w:val="28"/>
          <w:szCs w:val="28"/>
        </w:rPr>
        <w:t xml:space="preserve">Тематическое </w:t>
      </w:r>
      <w:r w:rsidR="00EE0297" w:rsidRPr="00EE0297">
        <w:rPr>
          <w:rFonts w:ascii="Times New Roman" w:hAnsi="Times New Roman" w:cs="Times New Roman"/>
          <w:b/>
          <w:bCs/>
          <w:iCs/>
          <w:sz w:val="28"/>
          <w:szCs w:val="28"/>
        </w:rPr>
        <w:t>планирование по информатике 11 класс</w:t>
      </w:r>
    </w:p>
    <w:p w:rsidR="00EE0297" w:rsidRPr="00EE0297" w:rsidRDefault="00EE0297" w:rsidP="00EE0297">
      <w:pPr>
        <w:spacing w:before="100" w:beforeAutospacing="1" w:after="100" w:afterAutospacing="1" w:line="240" w:lineRule="auto"/>
        <w:ind w:firstLine="709"/>
        <w:contextualSpacing/>
        <w:jc w:val="center"/>
        <w:rPr>
          <w:rFonts w:ascii="Times New Roman" w:hAnsi="Times New Roman" w:cs="Times New Roman"/>
          <w:sz w:val="28"/>
          <w:szCs w:val="28"/>
        </w:rPr>
      </w:pPr>
      <w:r w:rsidRPr="00EE0297">
        <w:rPr>
          <w:rFonts w:ascii="Times New Roman" w:hAnsi="Times New Roman" w:cs="Times New Roman"/>
          <w:sz w:val="28"/>
          <w:szCs w:val="28"/>
        </w:rPr>
        <w:t>Количество часов за год: всего</w:t>
      </w:r>
      <w:r w:rsidRPr="00EE0297">
        <w:rPr>
          <w:rFonts w:ascii="Times New Roman" w:hAnsi="Times New Roman" w:cs="Times New Roman"/>
          <w:sz w:val="28"/>
          <w:szCs w:val="28"/>
          <w:u w:val="single"/>
        </w:rPr>
        <w:t xml:space="preserve"> 3</w:t>
      </w:r>
      <w:r>
        <w:rPr>
          <w:rFonts w:ascii="Times New Roman" w:hAnsi="Times New Roman" w:cs="Times New Roman"/>
          <w:sz w:val="28"/>
          <w:szCs w:val="28"/>
          <w:u w:val="single"/>
        </w:rPr>
        <w:t>4</w:t>
      </w:r>
      <w:r>
        <w:rPr>
          <w:rFonts w:ascii="Times New Roman" w:hAnsi="Times New Roman" w:cs="Times New Roman"/>
          <w:sz w:val="28"/>
          <w:szCs w:val="28"/>
        </w:rPr>
        <w:t xml:space="preserve"> часа</w:t>
      </w:r>
      <w:r w:rsidRPr="00EE0297">
        <w:rPr>
          <w:rFonts w:ascii="Times New Roman" w:hAnsi="Times New Roman" w:cs="Times New Roman"/>
          <w:sz w:val="28"/>
          <w:szCs w:val="28"/>
        </w:rPr>
        <w:t>;</w:t>
      </w:r>
    </w:p>
    <w:p w:rsidR="00EE0297" w:rsidRPr="00EE0297" w:rsidRDefault="00EE0297" w:rsidP="00EE0297">
      <w:pPr>
        <w:spacing w:before="100" w:beforeAutospacing="1" w:after="100" w:afterAutospacing="1" w:line="240" w:lineRule="auto"/>
        <w:ind w:firstLine="709"/>
        <w:contextualSpacing/>
        <w:jc w:val="center"/>
        <w:rPr>
          <w:rFonts w:ascii="Times New Roman" w:hAnsi="Times New Roman" w:cs="Times New Roman"/>
          <w:sz w:val="28"/>
          <w:szCs w:val="28"/>
        </w:rPr>
      </w:pPr>
      <w:r w:rsidRPr="00EE0297">
        <w:rPr>
          <w:rFonts w:ascii="Times New Roman" w:hAnsi="Times New Roman" w:cs="Times New Roman"/>
          <w:sz w:val="28"/>
          <w:szCs w:val="28"/>
        </w:rPr>
        <w:t xml:space="preserve">в неделю </w:t>
      </w:r>
      <w:r w:rsidRPr="00EE0297">
        <w:rPr>
          <w:rFonts w:ascii="Times New Roman" w:hAnsi="Times New Roman" w:cs="Times New Roman"/>
          <w:sz w:val="28"/>
          <w:szCs w:val="28"/>
          <w:u w:val="single"/>
        </w:rPr>
        <w:t>1</w:t>
      </w:r>
      <w:r w:rsidRPr="00EE0297">
        <w:rPr>
          <w:rFonts w:ascii="Times New Roman" w:hAnsi="Times New Roman" w:cs="Times New Roman"/>
          <w:sz w:val="28"/>
          <w:szCs w:val="28"/>
        </w:rPr>
        <w:t xml:space="preserve"> час.</w:t>
      </w:r>
    </w:p>
    <w:tbl>
      <w:tblPr>
        <w:tblW w:w="49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817"/>
        <w:gridCol w:w="8368"/>
      </w:tblGrid>
      <w:tr w:rsidR="00EE0297" w:rsidRPr="00EE0297" w:rsidTr="00EE0297">
        <w:trPr>
          <w:trHeight w:val="585"/>
        </w:trPr>
        <w:tc>
          <w:tcPr>
            <w:tcW w:w="325" w:type="pct"/>
            <w:vMerge w:val="restar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 урока</w:t>
            </w:r>
          </w:p>
        </w:tc>
        <w:tc>
          <w:tcPr>
            <w:tcW w:w="416" w:type="pct"/>
            <w:vMerge w:val="restar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Количество часов</w:t>
            </w:r>
          </w:p>
        </w:tc>
        <w:tc>
          <w:tcPr>
            <w:tcW w:w="4259" w:type="pct"/>
            <w:vMerge w:val="restar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Тема, практическое занятие</w:t>
            </w:r>
          </w:p>
        </w:tc>
      </w:tr>
      <w:tr w:rsidR="00EE0297" w:rsidRPr="00EE0297" w:rsidTr="00EE0297">
        <w:trPr>
          <w:trHeight w:val="322"/>
        </w:trPr>
        <w:tc>
          <w:tcPr>
            <w:tcW w:w="325" w:type="pct"/>
            <w:vMerge/>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p>
        </w:tc>
        <w:tc>
          <w:tcPr>
            <w:tcW w:w="416" w:type="pct"/>
            <w:vMerge/>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p>
        </w:tc>
        <w:tc>
          <w:tcPr>
            <w:tcW w:w="4259" w:type="pct"/>
            <w:vMerge/>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p>
        </w:tc>
      </w:tr>
      <w:tr w:rsidR="00EE0297" w:rsidRPr="00EE0297" w:rsidTr="00EE0297">
        <w:trPr>
          <w:trHeight w:val="240"/>
        </w:trPr>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i/>
                <w:sz w:val="28"/>
                <w:szCs w:val="28"/>
              </w:rPr>
            </w:pPr>
            <w:r w:rsidRPr="00EE0297">
              <w:rPr>
                <w:rFonts w:ascii="Times New Roman" w:hAnsi="Times New Roman" w:cs="Times New Roman"/>
                <w:b/>
                <w:i/>
                <w:sz w:val="28"/>
                <w:szCs w:val="28"/>
                <w:lang w:val="en-US"/>
              </w:rPr>
              <w:t>I</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i/>
                <w:sz w:val="28"/>
                <w:szCs w:val="28"/>
              </w:rPr>
            </w:pPr>
            <w:r w:rsidRPr="00EE0297">
              <w:rPr>
                <w:rFonts w:ascii="Times New Roman" w:hAnsi="Times New Roman" w:cs="Times New Roman"/>
                <w:b/>
                <w:i/>
                <w:sz w:val="28"/>
                <w:szCs w:val="28"/>
              </w:rPr>
              <w:t>10.</w:t>
            </w:r>
          </w:p>
        </w:tc>
        <w:tc>
          <w:tcPr>
            <w:tcW w:w="4259"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i/>
                <w:sz w:val="28"/>
                <w:szCs w:val="28"/>
              </w:rPr>
              <w:t>Информационные системы и Базы данных.</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Pr>
          <w:p w:rsidR="00EE0297" w:rsidRPr="00EE0297" w:rsidRDefault="00EE0297" w:rsidP="00EE0297">
            <w:pPr>
              <w:spacing w:after="0" w:line="240" w:lineRule="auto"/>
              <w:ind w:left="4" w:right="437"/>
              <w:contextualSpacing/>
              <w:rPr>
                <w:rFonts w:ascii="Times New Roman" w:hAnsi="Times New Roman" w:cs="Times New Roman"/>
                <w:sz w:val="28"/>
                <w:szCs w:val="28"/>
              </w:rPr>
            </w:pPr>
            <w:r w:rsidRPr="00EE0297">
              <w:rPr>
                <w:rFonts w:ascii="Times New Roman" w:hAnsi="Times New Roman" w:cs="Times New Roman"/>
                <w:sz w:val="28"/>
                <w:szCs w:val="28"/>
              </w:rPr>
              <w:t xml:space="preserve">Инструктаж по технике безопасности и правилам поведения в кабинете информатики. </w:t>
            </w:r>
            <w:r w:rsidRPr="00EE0297">
              <w:rPr>
                <w:rFonts w:ascii="Times New Roman" w:hAnsi="Times New Roman" w:cs="Times New Roman"/>
                <w:bCs/>
                <w:sz w:val="28"/>
                <w:szCs w:val="28"/>
              </w:rPr>
              <w:t>Система и системный подход.</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000000"/>
              <w:left w:val="single" w:sz="4" w:space="0" w:color="000000"/>
              <w:bottom w:val="single" w:sz="4" w:space="0" w:color="000000"/>
            </w:tcBorders>
            <w:shd w:val="clear" w:color="auto" w:fill="auto"/>
          </w:tcPr>
          <w:p w:rsidR="00EE0297" w:rsidRPr="00EE0297" w:rsidRDefault="00EE0297" w:rsidP="00EE0297">
            <w:pPr>
              <w:autoSpaceDE w:val="0"/>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Модели систем.</w:t>
            </w:r>
          </w:p>
        </w:tc>
      </w:tr>
      <w:tr w:rsidR="00EE0297" w:rsidRPr="00EE0297" w:rsidTr="00EE0297">
        <w:trPr>
          <w:trHeight w:val="238"/>
        </w:trPr>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3.</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000000"/>
              <w:left w:val="single" w:sz="4" w:space="0" w:color="000000"/>
              <w:bottom w:val="single" w:sz="4" w:space="0" w:color="000000"/>
            </w:tcBorders>
            <w:shd w:val="clear" w:color="auto" w:fill="auto"/>
          </w:tcPr>
          <w:p w:rsidR="00EE0297" w:rsidRPr="00EE0297" w:rsidRDefault="00EE0297" w:rsidP="00EE0297">
            <w:pPr>
              <w:autoSpaceDE w:val="0"/>
              <w:spacing w:line="240" w:lineRule="auto"/>
              <w:contextualSpacing/>
              <w:rPr>
                <w:rFonts w:ascii="Times New Roman" w:hAnsi="Times New Roman" w:cs="Times New Roman"/>
                <w:sz w:val="28"/>
                <w:szCs w:val="28"/>
              </w:rPr>
            </w:pPr>
            <w:r w:rsidRPr="00EE0297">
              <w:rPr>
                <w:rFonts w:ascii="Times New Roman" w:hAnsi="Times New Roman" w:cs="Times New Roman"/>
                <w:bCs/>
                <w:sz w:val="28"/>
                <w:szCs w:val="28"/>
              </w:rPr>
              <w:t>Информационная система.</w:t>
            </w:r>
          </w:p>
        </w:tc>
      </w:tr>
      <w:tr w:rsidR="00EE0297" w:rsidRPr="00EE0297" w:rsidTr="00EE0297">
        <w:trPr>
          <w:trHeight w:val="231"/>
        </w:trPr>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4.</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000000"/>
              <w:left w:val="single" w:sz="4" w:space="0" w:color="000000"/>
              <w:bottom w:val="single" w:sz="4" w:space="0" w:color="000000"/>
            </w:tcBorders>
            <w:shd w:val="clear" w:color="auto" w:fill="auto"/>
          </w:tcPr>
          <w:p w:rsidR="00EE0297" w:rsidRPr="00EE0297" w:rsidRDefault="00EE0297" w:rsidP="00EE0297">
            <w:pPr>
              <w:autoSpaceDE w:val="0"/>
              <w:spacing w:line="240" w:lineRule="auto"/>
              <w:contextualSpacing/>
              <w:rPr>
                <w:rFonts w:ascii="Times New Roman" w:hAnsi="Times New Roman" w:cs="Times New Roman"/>
                <w:sz w:val="28"/>
                <w:szCs w:val="28"/>
              </w:rPr>
            </w:pPr>
            <w:r w:rsidRPr="00EE0297">
              <w:rPr>
                <w:rFonts w:ascii="Times New Roman" w:hAnsi="Times New Roman" w:cs="Times New Roman"/>
                <w:bCs/>
                <w:sz w:val="28"/>
                <w:szCs w:val="28"/>
              </w:rPr>
              <w:t>Базы данных. Основные понятия.</w:t>
            </w:r>
          </w:p>
        </w:tc>
      </w:tr>
      <w:tr w:rsidR="00EE0297" w:rsidRPr="00EE0297" w:rsidTr="00EE0297">
        <w:trPr>
          <w:trHeight w:val="238"/>
        </w:trPr>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5.</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000000"/>
              <w:left w:val="single" w:sz="4" w:space="0" w:color="000000"/>
              <w:bottom w:val="single" w:sz="4" w:space="0" w:color="000000"/>
            </w:tcBorders>
            <w:shd w:val="clear" w:color="auto" w:fill="auto"/>
          </w:tcPr>
          <w:p w:rsidR="00EE0297" w:rsidRPr="00EE0297" w:rsidRDefault="00EE0297" w:rsidP="00EE0297">
            <w:pPr>
              <w:autoSpaceDE w:val="0"/>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Проектирование многотабличной БД.</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6.</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000000"/>
              <w:left w:val="single" w:sz="4" w:space="0" w:color="000000"/>
              <w:bottom w:val="single" w:sz="4" w:space="0" w:color="000000"/>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Создание БД.</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7.</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000000"/>
              <w:left w:val="single" w:sz="4" w:space="0" w:color="000000"/>
              <w:bottom w:val="single" w:sz="4" w:space="0" w:color="000000"/>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Запросы как приложения информационной системы.</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8.</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000000"/>
              <w:left w:val="single" w:sz="4" w:space="0" w:color="000000"/>
              <w:bottom w:val="single" w:sz="4" w:space="0" w:color="000000"/>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Логические условия выбора данных.</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9.</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000000"/>
              <w:left w:val="single" w:sz="4" w:space="0" w:color="000000"/>
              <w:bottom w:val="single" w:sz="4" w:space="0" w:color="000000"/>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Разработка БД.Расширение БД. Работа с формой.</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10.</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000000"/>
              <w:left w:val="single" w:sz="4" w:space="0" w:color="000000"/>
              <w:bottom w:val="single" w:sz="4" w:space="0" w:color="000000"/>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b/>
                <w:sz w:val="28"/>
                <w:szCs w:val="28"/>
              </w:rPr>
              <w:t>Контрольная работа № 1 по теме «Информационные системы и Базы данных».</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i/>
                <w:sz w:val="28"/>
                <w:szCs w:val="28"/>
              </w:rPr>
            </w:pPr>
            <w:r w:rsidRPr="00EE0297">
              <w:rPr>
                <w:rFonts w:ascii="Times New Roman" w:hAnsi="Times New Roman" w:cs="Times New Roman"/>
                <w:b/>
                <w:i/>
                <w:sz w:val="28"/>
                <w:szCs w:val="28"/>
                <w:lang w:val="en-US"/>
              </w:rPr>
              <w:t>II</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i/>
                <w:sz w:val="28"/>
                <w:szCs w:val="28"/>
              </w:rPr>
            </w:pPr>
            <w:r w:rsidRPr="00EE0297">
              <w:rPr>
                <w:rFonts w:ascii="Times New Roman" w:hAnsi="Times New Roman" w:cs="Times New Roman"/>
                <w:b/>
                <w:i/>
                <w:sz w:val="28"/>
                <w:szCs w:val="28"/>
              </w:rPr>
              <w:t>10.</w:t>
            </w:r>
          </w:p>
        </w:tc>
        <w:tc>
          <w:tcPr>
            <w:tcW w:w="4259" w:type="pct"/>
          </w:tcPr>
          <w:p w:rsidR="00EE0297" w:rsidRPr="00EE0297" w:rsidRDefault="00EE0297" w:rsidP="00EE0297">
            <w:pPr>
              <w:tabs>
                <w:tab w:val="left" w:pos="720"/>
              </w:tabs>
              <w:spacing w:before="100" w:beforeAutospacing="1" w:after="100" w:afterAutospacing="1" w:line="240" w:lineRule="auto"/>
              <w:contextualSpacing/>
              <w:jc w:val="center"/>
              <w:rPr>
                <w:rFonts w:ascii="Times New Roman" w:hAnsi="Times New Roman" w:cs="Times New Roman"/>
                <w:b/>
                <w:i/>
                <w:sz w:val="28"/>
                <w:szCs w:val="28"/>
              </w:rPr>
            </w:pPr>
            <w:r w:rsidRPr="00EE0297">
              <w:rPr>
                <w:rFonts w:ascii="Times New Roman" w:hAnsi="Times New Roman" w:cs="Times New Roman"/>
                <w:b/>
                <w:i/>
                <w:sz w:val="28"/>
                <w:szCs w:val="28"/>
              </w:rPr>
              <w:t>Интернет.</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11.</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Организация глобальных сетей.</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lastRenderedPageBreak/>
              <w:t>12.</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Интернет как глобальная информационная система.</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13.</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lang w:val="en-US"/>
              </w:rPr>
              <w:t xml:space="preserve">WWW – </w:t>
            </w:r>
            <w:r w:rsidRPr="00EE0297">
              <w:rPr>
                <w:rFonts w:ascii="Times New Roman" w:hAnsi="Times New Roman" w:cs="Times New Roman"/>
                <w:sz w:val="28"/>
                <w:szCs w:val="28"/>
              </w:rPr>
              <w:t>Всемирная паутина.</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14.</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Работа с электронной почтой и телеконференциями.</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15.</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auto"/>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Работа с браузером и поисковыми системами.</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16.</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 xml:space="preserve">Инструменты для разработки </w:t>
            </w:r>
            <w:r w:rsidRPr="00EE0297">
              <w:rPr>
                <w:rFonts w:ascii="Times New Roman" w:hAnsi="Times New Roman" w:cs="Times New Roman"/>
                <w:sz w:val="28"/>
                <w:szCs w:val="28"/>
                <w:lang w:val="en-US"/>
              </w:rPr>
              <w:t>web</w:t>
            </w:r>
            <w:r w:rsidRPr="00EE0297">
              <w:rPr>
                <w:rFonts w:ascii="Times New Roman" w:hAnsi="Times New Roman" w:cs="Times New Roman"/>
                <w:sz w:val="28"/>
                <w:szCs w:val="28"/>
              </w:rPr>
              <w:t>-сайтов.</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17.</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Создание сайта.</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18.</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 xml:space="preserve">Создание таблиц и списков на </w:t>
            </w:r>
            <w:r w:rsidRPr="00EE0297">
              <w:rPr>
                <w:rFonts w:ascii="Times New Roman" w:hAnsi="Times New Roman" w:cs="Times New Roman"/>
                <w:sz w:val="28"/>
                <w:szCs w:val="28"/>
                <w:lang w:val="en-US"/>
              </w:rPr>
              <w:t>web</w:t>
            </w:r>
            <w:r w:rsidRPr="00EE0297">
              <w:rPr>
                <w:rFonts w:ascii="Times New Roman" w:hAnsi="Times New Roman" w:cs="Times New Roman"/>
                <w:sz w:val="28"/>
                <w:szCs w:val="28"/>
              </w:rPr>
              <w:t>-странице.</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19.</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Разработка и создание сайта. Представление работ.</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20.</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pStyle w:val="3"/>
              <w:shd w:val="clear" w:color="auto" w:fill="auto"/>
              <w:spacing w:line="240" w:lineRule="auto"/>
              <w:jc w:val="left"/>
              <w:rPr>
                <w:b/>
                <w:sz w:val="28"/>
                <w:szCs w:val="28"/>
                <w:lang w:eastAsia="ru-RU"/>
              </w:rPr>
            </w:pPr>
            <w:r w:rsidRPr="00EE0297">
              <w:rPr>
                <w:b/>
                <w:sz w:val="28"/>
                <w:szCs w:val="28"/>
                <w:lang w:eastAsia="ru-RU"/>
              </w:rPr>
              <w:t>Контрольная работа № 2 по теме «Интернет».</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i/>
                <w:sz w:val="28"/>
                <w:szCs w:val="28"/>
              </w:rPr>
            </w:pPr>
            <w:r w:rsidRPr="00EE0297">
              <w:rPr>
                <w:rFonts w:ascii="Times New Roman" w:hAnsi="Times New Roman" w:cs="Times New Roman"/>
                <w:b/>
                <w:i/>
                <w:sz w:val="28"/>
                <w:szCs w:val="28"/>
                <w:lang w:val="en-US"/>
              </w:rPr>
              <w:t>III</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i/>
                <w:sz w:val="28"/>
                <w:szCs w:val="28"/>
              </w:rPr>
            </w:pPr>
            <w:r w:rsidRPr="00EE0297">
              <w:rPr>
                <w:rFonts w:ascii="Times New Roman" w:hAnsi="Times New Roman" w:cs="Times New Roman"/>
                <w:b/>
                <w:i/>
                <w:sz w:val="28"/>
                <w:szCs w:val="28"/>
              </w:rPr>
              <w:t>10.</w:t>
            </w:r>
          </w:p>
        </w:tc>
        <w:tc>
          <w:tcPr>
            <w:tcW w:w="4259" w:type="pct"/>
            <w:tcBorders>
              <w:top w:val="single" w:sz="4" w:space="0" w:color="000000"/>
              <w:left w:val="single" w:sz="4" w:space="0" w:color="000000"/>
              <w:bottom w:val="single" w:sz="4" w:space="0" w:color="000000"/>
            </w:tcBorders>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i/>
                <w:sz w:val="28"/>
                <w:szCs w:val="28"/>
              </w:rPr>
            </w:pPr>
            <w:r w:rsidRPr="00EE0297">
              <w:rPr>
                <w:rFonts w:ascii="Times New Roman" w:hAnsi="Times New Roman" w:cs="Times New Roman"/>
                <w:b/>
                <w:i/>
                <w:sz w:val="28"/>
                <w:szCs w:val="28"/>
              </w:rPr>
              <w:t>Информационное моделирование.</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21.</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Компьютерное информационное моделирование.</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22.</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auto"/>
            </w:tcBorders>
            <w:shd w:val="clear" w:color="auto" w:fill="auto"/>
          </w:tcPr>
          <w:p w:rsidR="00EE0297" w:rsidRPr="00EE0297" w:rsidRDefault="00EE0297" w:rsidP="00EE0297">
            <w:pPr>
              <w:spacing w:line="240" w:lineRule="auto"/>
              <w:contextualSpacing/>
              <w:rPr>
                <w:rFonts w:ascii="Times New Roman" w:hAnsi="Times New Roman" w:cs="Times New Roman"/>
                <w:iCs/>
                <w:sz w:val="28"/>
                <w:szCs w:val="28"/>
              </w:rPr>
            </w:pPr>
            <w:r w:rsidRPr="00EE0297">
              <w:rPr>
                <w:rFonts w:ascii="Times New Roman" w:hAnsi="Times New Roman" w:cs="Times New Roman"/>
                <w:sz w:val="28"/>
                <w:szCs w:val="28"/>
              </w:rPr>
              <w:t>Моделирование зависимостей между величинами.</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23.</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Статистика и статистические данные.</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24.</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auto"/>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Метод наименьших квадратов.</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25.</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auto"/>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Прогнозирование по регрессионной модели.</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26.</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Моделирование и расчет корреляционных зависимостей.</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27.</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auto"/>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iCs/>
                <w:sz w:val="28"/>
                <w:szCs w:val="28"/>
              </w:rPr>
              <w:t>Проектное задание   по теме «Корреляционные зависимости».</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28.</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auto"/>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Модели оптимального планирования.</w:t>
            </w:r>
            <w:r w:rsidRPr="00EE0297">
              <w:rPr>
                <w:rFonts w:ascii="Times New Roman" w:hAnsi="Times New Roman" w:cs="Times New Roman"/>
                <w:iCs/>
                <w:sz w:val="28"/>
                <w:szCs w:val="28"/>
              </w:rPr>
              <w:t>Решение задачи оптимального планирования.</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29.</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spacing w:line="240" w:lineRule="auto"/>
              <w:contextualSpacing/>
              <w:rPr>
                <w:rFonts w:ascii="Times New Roman" w:hAnsi="Times New Roman" w:cs="Times New Roman"/>
                <w:iCs/>
                <w:sz w:val="28"/>
                <w:szCs w:val="28"/>
              </w:rPr>
            </w:pPr>
            <w:r w:rsidRPr="00EE0297">
              <w:rPr>
                <w:rFonts w:ascii="Times New Roman" w:hAnsi="Times New Roman" w:cs="Times New Roman"/>
                <w:iCs/>
                <w:sz w:val="28"/>
                <w:szCs w:val="28"/>
              </w:rPr>
              <w:t>Проектное задание по теме «Оптимальное планирование».</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30.</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auto"/>
            </w:tcBorders>
            <w:shd w:val="clear" w:color="auto" w:fill="auto"/>
          </w:tcPr>
          <w:p w:rsidR="00EE0297" w:rsidRPr="00EE0297" w:rsidRDefault="00EE0297" w:rsidP="00EE0297">
            <w:pPr>
              <w:spacing w:line="240" w:lineRule="auto"/>
              <w:contextualSpacing/>
              <w:rPr>
                <w:rFonts w:ascii="Times New Roman" w:hAnsi="Times New Roman" w:cs="Times New Roman"/>
                <w:iCs/>
                <w:sz w:val="28"/>
                <w:szCs w:val="28"/>
              </w:rPr>
            </w:pPr>
            <w:r w:rsidRPr="00EE0297">
              <w:rPr>
                <w:rFonts w:ascii="Times New Roman" w:hAnsi="Times New Roman" w:cs="Times New Roman"/>
                <w:b/>
                <w:sz w:val="28"/>
                <w:szCs w:val="28"/>
              </w:rPr>
              <w:t>Контрольная работа № 3 по теме «Информационное моделирование».</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i/>
                <w:sz w:val="28"/>
                <w:szCs w:val="28"/>
              </w:rPr>
            </w:pPr>
            <w:r w:rsidRPr="00EE0297">
              <w:rPr>
                <w:rFonts w:ascii="Times New Roman" w:hAnsi="Times New Roman" w:cs="Times New Roman"/>
                <w:b/>
                <w:i/>
                <w:sz w:val="28"/>
                <w:szCs w:val="28"/>
                <w:lang w:val="en-US"/>
              </w:rPr>
              <w:t>IV</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i/>
                <w:sz w:val="28"/>
                <w:szCs w:val="28"/>
              </w:rPr>
            </w:pPr>
            <w:r w:rsidRPr="00EE0297">
              <w:rPr>
                <w:rFonts w:ascii="Times New Roman" w:hAnsi="Times New Roman" w:cs="Times New Roman"/>
                <w:b/>
                <w:i/>
                <w:sz w:val="28"/>
                <w:szCs w:val="28"/>
              </w:rPr>
              <w:t>3.</w:t>
            </w:r>
          </w:p>
        </w:tc>
        <w:tc>
          <w:tcPr>
            <w:tcW w:w="4259" w:type="pct"/>
            <w:tcBorders>
              <w:top w:val="single" w:sz="4" w:space="0" w:color="auto"/>
              <w:left w:val="single" w:sz="4" w:space="0" w:color="000000"/>
              <w:bottom w:val="single" w:sz="4" w:space="0" w:color="000000"/>
            </w:tcBorders>
            <w:shd w:val="clear" w:color="auto" w:fill="auto"/>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i/>
                <w:sz w:val="28"/>
                <w:szCs w:val="28"/>
              </w:rPr>
            </w:pPr>
            <w:r w:rsidRPr="00EE0297">
              <w:rPr>
                <w:rFonts w:ascii="Times New Roman" w:hAnsi="Times New Roman" w:cs="Times New Roman"/>
                <w:b/>
                <w:i/>
                <w:sz w:val="28"/>
                <w:szCs w:val="28"/>
              </w:rPr>
              <w:t>Социальная информатика.</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31.</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auto"/>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Информационные ресурсы. Информационное общество.</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32.</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auto"/>
            </w:tcBorders>
            <w:shd w:val="clear" w:color="auto" w:fill="auto"/>
          </w:tcPr>
          <w:p w:rsidR="00EE0297" w:rsidRPr="00EE0297" w:rsidRDefault="00EE0297" w:rsidP="00EE0297">
            <w:pPr>
              <w:spacing w:line="240" w:lineRule="auto"/>
              <w:contextualSpacing/>
              <w:rPr>
                <w:rFonts w:ascii="Times New Roman" w:hAnsi="Times New Roman" w:cs="Times New Roman"/>
                <w:sz w:val="28"/>
                <w:szCs w:val="28"/>
              </w:rPr>
            </w:pPr>
            <w:r w:rsidRPr="00EE0297">
              <w:rPr>
                <w:rFonts w:ascii="Times New Roman" w:hAnsi="Times New Roman" w:cs="Times New Roman"/>
                <w:sz w:val="28"/>
                <w:szCs w:val="28"/>
              </w:rPr>
              <w:t>Информационное право и безопасность.</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33.</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auto"/>
            </w:tcBorders>
            <w:shd w:val="clear" w:color="auto" w:fill="auto"/>
          </w:tcPr>
          <w:p w:rsidR="00EE0297" w:rsidRPr="00EE0297" w:rsidRDefault="00EE0297" w:rsidP="00EE0297">
            <w:pPr>
              <w:spacing w:after="0" w:line="278" w:lineRule="auto"/>
              <w:ind w:left="4" w:right="782"/>
              <w:rPr>
                <w:rFonts w:ascii="Times New Roman" w:hAnsi="Times New Roman" w:cs="Times New Roman"/>
                <w:b/>
                <w:sz w:val="28"/>
                <w:szCs w:val="28"/>
              </w:rPr>
            </w:pPr>
            <w:r w:rsidRPr="00EE0297">
              <w:rPr>
                <w:rFonts w:ascii="Times New Roman" w:hAnsi="Times New Roman" w:cs="Times New Roman"/>
                <w:b/>
                <w:sz w:val="28"/>
                <w:szCs w:val="28"/>
              </w:rPr>
              <w:t>Итоговая контрольная работа.</w:t>
            </w:r>
          </w:p>
        </w:tc>
      </w:tr>
      <w:tr w:rsidR="00EE0297" w:rsidRPr="00EE0297" w:rsidTr="00EE0297">
        <w:tc>
          <w:tcPr>
            <w:tcW w:w="325"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34.</w:t>
            </w:r>
          </w:p>
        </w:tc>
        <w:tc>
          <w:tcPr>
            <w:tcW w:w="416" w:type="pct"/>
          </w:tcPr>
          <w:p w:rsidR="00EE0297" w:rsidRPr="00EE0297" w:rsidRDefault="00EE0297" w:rsidP="00EE0297">
            <w:pPr>
              <w:spacing w:before="100" w:beforeAutospacing="1" w:after="100" w:afterAutospacing="1" w:line="240" w:lineRule="auto"/>
              <w:contextualSpacing/>
              <w:jc w:val="center"/>
              <w:rPr>
                <w:rFonts w:ascii="Times New Roman" w:hAnsi="Times New Roman" w:cs="Times New Roman"/>
                <w:b/>
                <w:sz w:val="28"/>
                <w:szCs w:val="28"/>
              </w:rPr>
            </w:pPr>
            <w:r w:rsidRPr="00EE0297">
              <w:rPr>
                <w:rFonts w:ascii="Times New Roman" w:hAnsi="Times New Roman" w:cs="Times New Roman"/>
                <w:b/>
                <w:sz w:val="28"/>
                <w:szCs w:val="28"/>
              </w:rPr>
              <w:t>1</w:t>
            </w:r>
          </w:p>
        </w:tc>
        <w:tc>
          <w:tcPr>
            <w:tcW w:w="4259" w:type="pct"/>
            <w:tcBorders>
              <w:top w:val="single" w:sz="4" w:space="0" w:color="auto"/>
              <w:left w:val="single" w:sz="4" w:space="0" w:color="000000"/>
              <w:bottom w:val="single" w:sz="4" w:space="0" w:color="auto"/>
            </w:tcBorders>
            <w:shd w:val="clear" w:color="auto" w:fill="auto"/>
          </w:tcPr>
          <w:p w:rsidR="00EE0297" w:rsidRPr="00EE0297" w:rsidRDefault="00EE0297" w:rsidP="00EE0297">
            <w:pPr>
              <w:spacing w:before="100" w:beforeAutospacing="1" w:after="100" w:afterAutospacing="1" w:line="240" w:lineRule="auto"/>
              <w:contextualSpacing/>
              <w:rPr>
                <w:rFonts w:ascii="Times New Roman" w:hAnsi="Times New Roman" w:cs="Times New Roman"/>
                <w:b/>
                <w:i/>
                <w:sz w:val="28"/>
                <w:szCs w:val="28"/>
              </w:rPr>
            </w:pPr>
            <w:r w:rsidRPr="00EE0297">
              <w:rPr>
                <w:rFonts w:ascii="Times New Roman" w:hAnsi="Times New Roman" w:cs="Times New Roman"/>
                <w:b/>
                <w:i/>
                <w:sz w:val="28"/>
                <w:szCs w:val="28"/>
              </w:rPr>
              <w:t>Повторение изученного за курс 11 класса.</w:t>
            </w:r>
          </w:p>
        </w:tc>
      </w:tr>
    </w:tbl>
    <w:p w:rsidR="00EE0297" w:rsidRPr="00EE0297" w:rsidRDefault="00EE0297" w:rsidP="00EE0297">
      <w:pPr>
        <w:spacing w:before="100" w:beforeAutospacing="1" w:after="100" w:afterAutospacing="1" w:line="240" w:lineRule="auto"/>
        <w:ind w:firstLine="709"/>
        <w:contextualSpacing/>
        <w:jc w:val="center"/>
        <w:rPr>
          <w:rFonts w:ascii="Times New Roman" w:hAnsi="Times New Roman" w:cs="Times New Roman"/>
          <w:b/>
          <w:sz w:val="28"/>
          <w:szCs w:val="28"/>
        </w:rPr>
      </w:pPr>
    </w:p>
    <w:p w:rsidR="00D74F11" w:rsidRDefault="00D74F11" w:rsidP="00D74F11">
      <w:pPr>
        <w:pStyle w:val="a8"/>
        <w:spacing w:after="0" w:line="240" w:lineRule="auto"/>
        <w:ind w:left="0" w:firstLine="720"/>
        <w:jc w:val="center"/>
        <w:rPr>
          <w:rFonts w:ascii="Times New Roman" w:hAnsi="Times New Roman" w:cs="Times New Roman"/>
          <w:b/>
          <w:sz w:val="28"/>
          <w:szCs w:val="28"/>
        </w:rPr>
      </w:pPr>
    </w:p>
    <w:p w:rsidR="00D74F11" w:rsidRPr="00D74F11" w:rsidRDefault="00D74F11" w:rsidP="00D74F11">
      <w:pPr>
        <w:pStyle w:val="a8"/>
        <w:spacing w:after="0" w:line="240" w:lineRule="auto"/>
        <w:ind w:left="0" w:firstLine="720"/>
        <w:jc w:val="center"/>
        <w:rPr>
          <w:rFonts w:ascii="Times New Roman" w:hAnsi="Times New Roman" w:cs="Times New Roman"/>
          <w:b/>
          <w:sz w:val="28"/>
          <w:szCs w:val="28"/>
        </w:rPr>
      </w:pPr>
    </w:p>
    <w:sectPr w:rsidR="00D74F11" w:rsidRPr="00D74F11" w:rsidSect="005D6ADB">
      <w:pgSz w:w="11906" w:h="16838"/>
      <w:pgMar w:top="719" w:right="850"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27C" w:rsidRDefault="00FC527C" w:rsidP="004050EB">
      <w:pPr>
        <w:spacing w:after="0" w:line="240" w:lineRule="auto"/>
      </w:pPr>
      <w:r>
        <w:separator/>
      </w:r>
    </w:p>
  </w:endnote>
  <w:endnote w:type="continuationSeparator" w:id="1">
    <w:p w:rsidR="00FC527C" w:rsidRDefault="00FC527C" w:rsidP="00405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27C" w:rsidRDefault="00FC527C" w:rsidP="004050EB">
      <w:pPr>
        <w:spacing w:after="0" w:line="240" w:lineRule="auto"/>
      </w:pPr>
      <w:r>
        <w:separator/>
      </w:r>
    </w:p>
  </w:footnote>
  <w:footnote w:type="continuationSeparator" w:id="1">
    <w:p w:rsidR="00FC527C" w:rsidRDefault="00FC527C" w:rsidP="00405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C39"/>
    <w:multiLevelType w:val="hybridMultilevel"/>
    <w:tmpl w:val="22FA5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B53D5"/>
    <w:multiLevelType w:val="multilevel"/>
    <w:tmpl w:val="9AC87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C1E49"/>
    <w:multiLevelType w:val="hybridMultilevel"/>
    <w:tmpl w:val="00A284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43EAE"/>
    <w:multiLevelType w:val="multilevel"/>
    <w:tmpl w:val="9D160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711ACE"/>
    <w:multiLevelType w:val="hybridMultilevel"/>
    <w:tmpl w:val="28221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B41D74"/>
    <w:multiLevelType w:val="hybridMultilevel"/>
    <w:tmpl w:val="67467C4A"/>
    <w:lvl w:ilvl="0" w:tplc="477CDDAA">
      <w:start w:val="1"/>
      <w:numFmt w:val="bullet"/>
      <w:lvlText w:val=""/>
      <w:lvlJc w:val="left"/>
      <w:pPr>
        <w:tabs>
          <w:tab w:val="num" w:pos="567"/>
        </w:tabs>
        <w:ind w:left="567" w:hanging="283"/>
      </w:pPr>
      <w:rPr>
        <w:rFonts w:ascii="Symbol" w:hAnsi="Symbol" w:hint="default"/>
        <w:b/>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5C249C"/>
    <w:multiLevelType w:val="multilevel"/>
    <w:tmpl w:val="40AC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E40E3E"/>
    <w:multiLevelType w:val="hybridMultilevel"/>
    <w:tmpl w:val="2F6E1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12780F"/>
    <w:multiLevelType w:val="multilevel"/>
    <w:tmpl w:val="721C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6255B6"/>
    <w:multiLevelType w:val="hybridMultilevel"/>
    <w:tmpl w:val="8A2C5612"/>
    <w:lvl w:ilvl="0" w:tplc="57DAA6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177DAE"/>
    <w:multiLevelType w:val="hybridMultilevel"/>
    <w:tmpl w:val="40684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3459F2"/>
    <w:multiLevelType w:val="hybridMultilevel"/>
    <w:tmpl w:val="2EF27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C776CE"/>
    <w:multiLevelType w:val="hybridMultilevel"/>
    <w:tmpl w:val="2F24C03A"/>
    <w:lvl w:ilvl="0" w:tplc="28127D38">
      <w:numFmt w:val="bullet"/>
      <w:lvlText w:val=""/>
      <w:lvlJc w:val="left"/>
      <w:pPr>
        <w:ind w:left="1095" w:hanging="360"/>
      </w:pPr>
      <w:rPr>
        <w:rFonts w:ascii="Symbol" w:eastAsia="Symbol" w:hAnsi="Symbol" w:cs="Symbol" w:hint="default"/>
        <w:w w:val="100"/>
        <w:sz w:val="24"/>
        <w:szCs w:val="24"/>
        <w:lang w:val="ru-RU" w:eastAsia="ru-RU" w:bidi="ru-RU"/>
      </w:rPr>
    </w:lvl>
    <w:lvl w:ilvl="1" w:tplc="63F64AD8">
      <w:numFmt w:val="bullet"/>
      <w:lvlText w:val="•"/>
      <w:lvlJc w:val="left"/>
      <w:pPr>
        <w:ind w:left="1932" w:hanging="360"/>
      </w:pPr>
      <w:rPr>
        <w:rFonts w:hint="default"/>
        <w:lang w:val="ru-RU" w:eastAsia="ru-RU" w:bidi="ru-RU"/>
      </w:rPr>
    </w:lvl>
    <w:lvl w:ilvl="2" w:tplc="CA746F30">
      <w:numFmt w:val="bullet"/>
      <w:lvlText w:val="•"/>
      <w:lvlJc w:val="left"/>
      <w:pPr>
        <w:ind w:left="2765" w:hanging="360"/>
      </w:pPr>
      <w:rPr>
        <w:rFonts w:hint="default"/>
        <w:lang w:val="ru-RU" w:eastAsia="ru-RU" w:bidi="ru-RU"/>
      </w:rPr>
    </w:lvl>
    <w:lvl w:ilvl="3" w:tplc="E836DBA4">
      <w:numFmt w:val="bullet"/>
      <w:lvlText w:val="•"/>
      <w:lvlJc w:val="left"/>
      <w:pPr>
        <w:ind w:left="3597" w:hanging="360"/>
      </w:pPr>
      <w:rPr>
        <w:rFonts w:hint="default"/>
        <w:lang w:val="ru-RU" w:eastAsia="ru-RU" w:bidi="ru-RU"/>
      </w:rPr>
    </w:lvl>
    <w:lvl w:ilvl="4" w:tplc="B8483C54">
      <w:numFmt w:val="bullet"/>
      <w:lvlText w:val="•"/>
      <w:lvlJc w:val="left"/>
      <w:pPr>
        <w:ind w:left="4430" w:hanging="360"/>
      </w:pPr>
      <w:rPr>
        <w:rFonts w:hint="default"/>
        <w:lang w:val="ru-RU" w:eastAsia="ru-RU" w:bidi="ru-RU"/>
      </w:rPr>
    </w:lvl>
    <w:lvl w:ilvl="5" w:tplc="B406DE0A">
      <w:numFmt w:val="bullet"/>
      <w:lvlText w:val="•"/>
      <w:lvlJc w:val="left"/>
      <w:pPr>
        <w:ind w:left="5263" w:hanging="360"/>
      </w:pPr>
      <w:rPr>
        <w:rFonts w:hint="default"/>
        <w:lang w:val="ru-RU" w:eastAsia="ru-RU" w:bidi="ru-RU"/>
      </w:rPr>
    </w:lvl>
    <w:lvl w:ilvl="6" w:tplc="E8AA4652">
      <w:numFmt w:val="bullet"/>
      <w:lvlText w:val="•"/>
      <w:lvlJc w:val="left"/>
      <w:pPr>
        <w:ind w:left="6095" w:hanging="360"/>
      </w:pPr>
      <w:rPr>
        <w:rFonts w:hint="default"/>
        <w:lang w:val="ru-RU" w:eastAsia="ru-RU" w:bidi="ru-RU"/>
      </w:rPr>
    </w:lvl>
    <w:lvl w:ilvl="7" w:tplc="13BC76B8">
      <w:numFmt w:val="bullet"/>
      <w:lvlText w:val="•"/>
      <w:lvlJc w:val="left"/>
      <w:pPr>
        <w:ind w:left="6928" w:hanging="360"/>
      </w:pPr>
      <w:rPr>
        <w:rFonts w:hint="default"/>
        <w:lang w:val="ru-RU" w:eastAsia="ru-RU" w:bidi="ru-RU"/>
      </w:rPr>
    </w:lvl>
    <w:lvl w:ilvl="8" w:tplc="1032C71A">
      <w:numFmt w:val="bullet"/>
      <w:lvlText w:val="•"/>
      <w:lvlJc w:val="left"/>
      <w:pPr>
        <w:ind w:left="7761" w:hanging="360"/>
      </w:pPr>
      <w:rPr>
        <w:rFonts w:hint="default"/>
        <w:lang w:val="ru-RU" w:eastAsia="ru-RU" w:bidi="ru-RU"/>
      </w:rPr>
    </w:lvl>
  </w:abstractNum>
  <w:abstractNum w:abstractNumId="14">
    <w:nsid w:val="52C473A8"/>
    <w:multiLevelType w:val="multilevel"/>
    <w:tmpl w:val="A1A60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4C3A14"/>
    <w:multiLevelType w:val="multilevel"/>
    <w:tmpl w:val="7FD8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C017FF"/>
    <w:multiLevelType w:val="hybridMultilevel"/>
    <w:tmpl w:val="D41E3B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90769"/>
    <w:multiLevelType w:val="hybridMultilevel"/>
    <w:tmpl w:val="EFC274BA"/>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B6459F"/>
    <w:multiLevelType w:val="hybridMultilevel"/>
    <w:tmpl w:val="6A640192"/>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114F3A"/>
    <w:multiLevelType w:val="hybridMultilevel"/>
    <w:tmpl w:val="4C42DAEA"/>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5D1C29"/>
    <w:multiLevelType w:val="multilevel"/>
    <w:tmpl w:val="FC5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EE1001"/>
    <w:multiLevelType w:val="hybridMultilevel"/>
    <w:tmpl w:val="432C84BA"/>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A65F3C"/>
    <w:multiLevelType w:val="multilevel"/>
    <w:tmpl w:val="A9BE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9E5860"/>
    <w:multiLevelType w:val="hybridMultilevel"/>
    <w:tmpl w:val="174E75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1675E03"/>
    <w:multiLevelType w:val="hybridMultilevel"/>
    <w:tmpl w:val="E6528322"/>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A845E7"/>
    <w:multiLevelType w:val="hybridMultilevel"/>
    <w:tmpl w:val="1C204084"/>
    <w:lvl w:ilvl="0" w:tplc="835E32A4">
      <w:start w:val="1"/>
      <w:numFmt w:val="upperRoman"/>
      <w:lvlText w:val="%1."/>
      <w:lvlJc w:val="right"/>
      <w:pPr>
        <w:ind w:left="16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6"/>
  </w:num>
  <w:num w:numId="3">
    <w:abstractNumId w:val="19"/>
  </w:num>
  <w:num w:numId="4">
    <w:abstractNumId w:val="17"/>
  </w:num>
  <w:num w:numId="5">
    <w:abstractNumId w:val="18"/>
  </w:num>
  <w:num w:numId="6">
    <w:abstractNumId w:val="24"/>
  </w:num>
  <w:num w:numId="7">
    <w:abstractNumId w:val="10"/>
  </w:num>
  <w:num w:numId="8">
    <w:abstractNumId w:val="25"/>
  </w:num>
  <w:num w:numId="9">
    <w:abstractNumId w:val="6"/>
  </w:num>
  <w:num w:numId="10">
    <w:abstractNumId w:val="12"/>
  </w:num>
  <w:num w:numId="11">
    <w:abstractNumId w:val="4"/>
  </w:num>
  <w:num w:numId="12">
    <w:abstractNumId w:val="8"/>
  </w:num>
  <w:num w:numId="13">
    <w:abstractNumId w:val="23"/>
  </w:num>
  <w:num w:numId="14">
    <w:abstractNumId w:val="11"/>
  </w:num>
  <w:num w:numId="15">
    <w:abstractNumId w:val="2"/>
  </w:num>
  <w:num w:numId="16">
    <w:abstractNumId w:val="5"/>
  </w:num>
  <w:num w:numId="17">
    <w:abstractNumId w:val="0"/>
  </w:num>
  <w:num w:numId="18">
    <w:abstractNumId w:val="7"/>
  </w:num>
  <w:num w:numId="19">
    <w:abstractNumId w:val="1"/>
  </w:num>
  <w:num w:numId="20">
    <w:abstractNumId w:val="14"/>
  </w:num>
  <w:num w:numId="21">
    <w:abstractNumId w:val="3"/>
  </w:num>
  <w:num w:numId="22">
    <w:abstractNumId w:val="15"/>
  </w:num>
  <w:num w:numId="23">
    <w:abstractNumId w:val="20"/>
  </w:num>
  <w:num w:numId="24">
    <w:abstractNumId w:val="9"/>
  </w:num>
  <w:num w:numId="25">
    <w:abstractNumId w:val="22"/>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050EB"/>
    <w:rsid w:val="00004680"/>
    <w:rsid w:val="00005E83"/>
    <w:rsid w:val="0002761B"/>
    <w:rsid w:val="000A4EBB"/>
    <w:rsid w:val="000D671E"/>
    <w:rsid w:val="001D7E07"/>
    <w:rsid w:val="002011A4"/>
    <w:rsid w:val="003E6439"/>
    <w:rsid w:val="004050EB"/>
    <w:rsid w:val="00506C34"/>
    <w:rsid w:val="00513605"/>
    <w:rsid w:val="0054622F"/>
    <w:rsid w:val="005D6ADB"/>
    <w:rsid w:val="005E6424"/>
    <w:rsid w:val="00694E6B"/>
    <w:rsid w:val="00823C31"/>
    <w:rsid w:val="008617CF"/>
    <w:rsid w:val="00884097"/>
    <w:rsid w:val="008A086E"/>
    <w:rsid w:val="009A585A"/>
    <w:rsid w:val="00A55D9E"/>
    <w:rsid w:val="00A76E13"/>
    <w:rsid w:val="00B173AF"/>
    <w:rsid w:val="00B51ABE"/>
    <w:rsid w:val="00B848F3"/>
    <w:rsid w:val="00B9214B"/>
    <w:rsid w:val="00BC4E2C"/>
    <w:rsid w:val="00BE2B3B"/>
    <w:rsid w:val="00C1509B"/>
    <w:rsid w:val="00C17EE4"/>
    <w:rsid w:val="00C444D2"/>
    <w:rsid w:val="00CE36BE"/>
    <w:rsid w:val="00D4558C"/>
    <w:rsid w:val="00D53AE3"/>
    <w:rsid w:val="00D60D11"/>
    <w:rsid w:val="00D74F11"/>
    <w:rsid w:val="00DF7C2D"/>
    <w:rsid w:val="00E77799"/>
    <w:rsid w:val="00ED6F84"/>
    <w:rsid w:val="00EE0297"/>
    <w:rsid w:val="00F9380D"/>
    <w:rsid w:val="00FC5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6424"/>
  </w:style>
  <w:style w:type="paragraph" w:styleId="1">
    <w:name w:val="heading 1"/>
    <w:basedOn w:val="a0"/>
    <w:link w:val="10"/>
    <w:uiPriority w:val="1"/>
    <w:qFormat/>
    <w:rsid w:val="00B848F3"/>
    <w:pPr>
      <w:widowControl w:val="0"/>
      <w:autoSpaceDE w:val="0"/>
      <w:autoSpaceDN w:val="0"/>
      <w:spacing w:after="0" w:line="240" w:lineRule="auto"/>
      <w:ind w:left="102"/>
      <w:outlineLvl w:val="0"/>
    </w:pPr>
    <w:rPr>
      <w:rFonts w:ascii="Times New Roman" w:eastAsia="Times New Roman" w:hAnsi="Times New Roman" w:cs="Times New Roman"/>
      <w:b/>
      <w:bCs/>
      <w:sz w:val="28"/>
      <w:szCs w:val="28"/>
      <w:lang w:bidi="ru-RU"/>
    </w:rPr>
  </w:style>
  <w:style w:type="paragraph" w:styleId="2">
    <w:name w:val="heading 2"/>
    <w:basedOn w:val="a0"/>
    <w:link w:val="20"/>
    <w:uiPriority w:val="1"/>
    <w:qFormat/>
    <w:rsid w:val="00B848F3"/>
    <w:pPr>
      <w:widowControl w:val="0"/>
      <w:autoSpaceDE w:val="0"/>
      <w:autoSpaceDN w:val="0"/>
      <w:spacing w:after="0" w:line="297" w:lineRule="exact"/>
      <w:ind w:left="102"/>
      <w:outlineLvl w:val="1"/>
    </w:pPr>
    <w:rPr>
      <w:rFonts w:ascii="Times New Roman" w:eastAsia="Times New Roman" w:hAnsi="Times New Roman" w:cs="Times New Roman"/>
      <w:b/>
      <w:bCs/>
      <w:sz w:val="26"/>
      <w:szCs w:val="26"/>
      <w:lang w:bidi="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4050EB"/>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4050EB"/>
  </w:style>
  <w:style w:type="paragraph" w:styleId="a6">
    <w:name w:val="footer"/>
    <w:basedOn w:val="a0"/>
    <w:link w:val="a7"/>
    <w:uiPriority w:val="99"/>
    <w:semiHidden/>
    <w:unhideWhenUsed/>
    <w:rsid w:val="004050EB"/>
    <w:pPr>
      <w:tabs>
        <w:tab w:val="center" w:pos="4677"/>
        <w:tab w:val="right" w:pos="9355"/>
      </w:tabs>
      <w:spacing w:after="0" w:line="240" w:lineRule="auto"/>
    </w:pPr>
  </w:style>
  <w:style w:type="character" w:customStyle="1" w:styleId="a7">
    <w:name w:val="Нижний колонтитул Знак"/>
    <w:basedOn w:val="a1"/>
    <w:link w:val="a6"/>
    <w:uiPriority w:val="99"/>
    <w:semiHidden/>
    <w:rsid w:val="004050EB"/>
  </w:style>
  <w:style w:type="paragraph" w:styleId="a8">
    <w:name w:val="List Paragraph"/>
    <w:basedOn w:val="a0"/>
    <w:link w:val="a9"/>
    <w:uiPriority w:val="1"/>
    <w:qFormat/>
    <w:rsid w:val="00694E6B"/>
    <w:pPr>
      <w:ind w:left="720"/>
      <w:contextualSpacing/>
    </w:pPr>
    <w:rPr>
      <w:rFonts w:eastAsiaTheme="minorHAnsi"/>
      <w:lang w:eastAsia="en-US"/>
    </w:rPr>
  </w:style>
  <w:style w:type="character" w:customStyle="1" w:styleId="a9">
    <w:name w:val="Абзац списка Знак"/>
    <w:link w:val="a8"/>
    <w:locked/>
    <w:rsid w:val="00694E6B"/>
    <w:rPr>
      <w:rFonts w:eastAsiaTheme="minorHAnsi"/>
      <w:lang w:eastAsia="en-US"/>
    </w:rPr>
  </w:style>
  <w:style w:type="paragraph" w:customStyle="1" w:styleId="a">
    <w:name w:val="Перечень"/>
    <w:basedOn w:val="a0"/>
    <w:next w:val="a0"/>
    <w:link w:val="aa"/>
    <w:qFormat/>
    <w:rsid w:val="00694E6B"/>
    <w:pPr>
      <w:numPr>
        <w:numId w:val="9"/>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a">
    <w:name w:val="Перечень Знак"/>
    <w:link w:val="a"/>
    <w:rsid w:val="00694E6B"/>
    <w:rPr>
      <w:rFonts w:ascii="Times New Roman" w:eastAsia="Calibri" w:hAnsi="Times New Roman" w:cs="Times New Roman"/>
      <w:sz w:val="28"/>
      <w:u w:color="000000"/>
      <w:bdr w:val="nil"/>
    </w:rPr>
  </w:style>
  <w:style w:type="paragraph" w:customStyle="1" w:styleId="c18">
    <w:name w:val="c18"/>
    <w:basedOn w:val="a0"/>
    <w:rsid w:val="00513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1"/>
    <w:rsid w:val="00513605"/>
  </w:style>
  <w:style w:type="character" w:customStyle="1" w:styleId="c0">
    <w:name w:val="c0"/>
    <w:basedOn w:val="a1"/>
    <w:rsid w:val="00513605"/>
  </w:style>
  <w:style w:type="character" w:customStyle="1" w:styleId="ab">
    <w:name w:val="Основной текст_"/>
    <w:link w:val="4"/>
    <w:rsid w:val="00CE36BE"/>
    <w:rPr>
      <w:sz w:val="23"/>
      <w:szCs w:val="23"/>
      <w:shd w:val="clear" w:color="auto" w:fill="FFFFFF"/>
    </w:rPr>
  </w:style>
  <w:style w:type="paragraph" w:customStyle="1" w:styleId="4">
    <w:name w:val="Основной текст4"/>
    <w:basedOn w:val="a0"/>
    <w:link w:val="ab"/>
    <w:rsid w:val="00CE36BE"/>
    <w:pPr>
      <w:shd w:val="clear" w:color="auto" w:fill="FFFFFF"/>
      <w:spacing w:before="420" w:after="0" w:line="278" w:lineRule="exact"/>
      <w:ind w:firstLine="700"/>
      <w:jc w:val="both"/>
    </w:pPr>
    <w:rPr>
      <w:sz w:val="23"/>
      <w:szCs w:val="23"/>
    </w:rPr>
  </w:style>
  <w:style w:type="character" w:customStyle="1" w:styleId="21">
    <w:name w:val="Заголовок №2_"/>
    <w:link w:val="22"/>
    <w:rsid w:val="00CE36BE"/>
    <w:rPr>
      <w:sz w:val="23"/>
      <w:szCs w:val="23"/>
      <w:shd w:val="clear" w:color="auto" w:fill="FFFFFF"/>
    </w:rPr>
  </w:style>
  <w:style w:type="paragraph" w:customStyle="1" w:styleId="22">
    <w:name w:val="Заголовок №2"/>
    <w:basedOn w:val="a0"/>
    <w:link w:val="21"/>
    <w:rsid w:val="00CE36BE"/>
    <w:pPr>
      <w:shd w:val="clear" w:color="auto" w:fill="FFFFFF"/>
      <w:spacing w:after="300" w:line="0" w:lineRule="atLeast"/>
      <w:outlineLvl w:val="1"/>
    </w:pPr>
    <w:rPr>
      <w:sz w:val="23"/>
      <w:szCs w:val="23"/>
    </w:rPr>
  </w:style>
  <w:style w:type="character" w:customStyle="1" w:styleId="10">
    <w:name w:val="Заголовок 1 Знак"/>
    <w:basedOn w:val="a1"/>
    <w:link w:val="1"/>
    <w:uiPriority w:val="1"/>
    <w:rsid w:val="00B848F3"/>
    <w:rPr>
      <w:rFonts w:ascii="Times New Roman" w:eastAsia="Times New Roman" w:hAnsi="Times New Roman" w:cs="Times New Roman"/>
      <w:b/>
      <w:bCs/>
      <w:sz w:val="28"/>
      <w:szCs w:val="28"/>
      <w:lang w:bidi="ru-RU"/>
    </w:rPr>
  </w:style>
  <w:style w:type="character" w:customStyle="1" w:styleId="20">
    <w:name w:val="Заголовок 2 Знак"/>
    <w:basedOn w:val="a1"/>
    <w:link w:val="2"/>
    <w:uiPriority w:val="1"/>
    <w:rsid w:val="00B848F3"/>
    <w:rPr>
      <w:rFonts w:ascii="Times New Roman" w:eastAsia="Times New Roman" w:hAnsi="Times New Roman" w:cs="Times New Roman"/>
      <w:b/>
      <w:bCs/>
      <w:sz w:val="26"/>
      <w:szCs w:val="26"/>
      <w:lang w:bidi="ru-RU"/>
    </w:rPr>
  </w:style>
  <w:style w:type="paragraph" w:styleId="ac">
    <w:name w:val="Normal (Web)"/>
    <w:basedOn w:val="a0"/>
    <w:rsid w:val="00B848F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1"/>
    <w:qFormat/>
    <w:rsid w:val="00B848F3"/>
    <w:rPr>
      <w:b/>
      <w:bCs/>
    </w:rPr>
  </w:style>
  <w:style w:type="character" w:styleId="ae">
    <w:name w:val="Emphasis"/>
    <w:basedOn w:val="a1"/>
    <w:qFormat/>
    <w:rsid w:val="00B848F3"/>
    <w:rPr>
      <w:i/>
      <w:iCs/>
    </w:rPr>
  </w:style>
  <w:style w:type="character" w:customStyle="1" w:styleId="apple-converted-space">
    <w:name w:val="apple-converted-space"/>
    <w:basedOn w:val="a1"/>
    <w:rsid w:val="00B848F3"/>
  </w:style>
  <w:style w:type="paragraph" w:styleId="af">
    <w:name w:val="Body Text"/>
    <w:basedOn w:val="a0"/>
    <w:link w:val="af0"/>
    <w:uiPriority w:val="1"/>
    <w:qFormat/>
    <w:rsid w:val="00B848F3"/>
    <w:pPr>
      <w:widowControl w:val="0"/>
      <w:autoSpaceDE w:val="0"/>
      <w:autoSpaceDN w:val="0"/>
      <w:spacing w:after="0" w:line="240" w:lineRule="auto"/>
      <w:ind w:left="1095" w:hanging="360"/>
    </w:pPr>
    <w:rPr>
      <w:rFonts w:ascii="Times New Roman" w:eastAsia="Times New Roman" w:hAnsi="Times New Roman" w:cs="Times New Roman"/>
      <w:sz w:val="24"/>
      <w:szCs w:val="24"/>
      <w:lang w:bidi="ru-RU"/>
    </w:rPr>
  </w:style>
  <w:style w:type="character" w:customStyle="1" w:styleId="af0">
    <w:name w:val="Основной текст Знак"/>
    <w:basedOn w:val="a1"/>
    <w:link w:val="af"/>
    <w:uiPriority w:val="1"/>
    <w:rsid w:val="00B848F3"/>
    <w:rPr>
      <w:rFonts w:ascii="Times New Roman" w:eastAsia="Times New Roman" w:hAnsi="Times New Roman" w:cs="Times New Roman"/>
      <w:sz w:val="24"/>
      <w:szCs w:val="24"/>
      <w:lang w:bidi="ru-RU"/>
    </w:rPr>
  </w:style>
  <w:style w:type="paragraph" w:customStyle="1" w:styleId="p1">
    <w:name w:val="p1"/>
    <w:basedOn w:val="a0"/>
    <w:rsid w:val="00D74F11"/>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toc 2"/>
    <w:basedOn w:val="a0"/>
    <w:next w:val="a0"/>
    <w:autoRedefine/>
    <w:semiHidden/>
    <w:rsid w:val="00D74F11"/>
    <w:pPr>
      <w:tabs>
        <w:tab w:val="right" w:leader="dot" w:pos="6538"/>
      </w:tabs>
      <w:spacing w:after="0" w:line="240" w:lineRule="auto"/>
    </w:pPr>
    <w:rPr>
      <w:rFonts w:ascii="Times New Roman" w:eastAsia="Times New Roman" w:hAnsi="Times New Roman" w:cs="Times New Roman"/>
      <w:sz w:val="28"/>
      <w:szCs w:val="28"/>
    </w:rPr>
  </w:style>
  <w:style w:type="paragraph" w:customStyle="1" w:styleId="3">
    <w:name w:val="Основной текст3"/>
    <w:basedOn w:val="a0"/>
    <w:rsid w:val="00EE0297"/>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s>
</file>

<file path=word/webSettings.xml><?xml version="1.0" encoding="utf-8"?>
<w:webSettings xmlns:r="http://schemas.openxmlformats.org/officeDocument/2006/relationships" xmlns:w="http://schemas.openxmlformats.org/wordprocessingml/2006/main">
  <w:divs>
    <w:div w:id="8076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4490</Words>
  <Characters>25598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2021-02-12T06:16:00Z</dcterms:created>
  <dcterms:modified xsi:type="dcterms:W3CDTF">2021-02-17T05:38:00Z</dcterms:modified>
</cp:coreProperties>
</file>